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C4" w:rsidRPr="005907C4" w:rsidRDefault="00B86FC4" w:rsidP="000E293A">
      <w:pPr>
        <w:jc w:val="left"/>
        <w:rPr>
          <w:rFonts w:eastAsia="Times New Roman" w:cs="Times New Roman"/>
          <w:szCs w:val="24"/>
          <w:lang w:val="sr-Cyrl-RS"/>
        </w:rPr>
      </w:pPr>
      <w:bookmarkStart w:id="0" w:name="_GoBack"/>
      <w:bookmarkEnd w:id="0"/>
      <w:r>
        <w:rPr>
          <w:rFonts w:eastAsia="Times New Roman" w:cs="Times New Roman"/>
          <w:szCs w:val="24"/>
          <w:lang w:val="sr-Cyrl-RS"/>
        </w:rPr>
        <w:t>REPUBLIKA</w:t>
      </w:r>
      <w:r w:rsidR="005907C4" w:rsidRPr="005907C4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SRBIJA</w:t>
      </w:r>
    </w:p>
    <w:p w:rsidR="005907C4" w:rsidRPr="005907C4" w:rsidRDefault="00B86FC4" w:rsidP="000E293A">
      <w:pPr>
        <w:jc w:val="left"/>
        <w:rPr>
          <w:rFonts w:eastAsia="Times New Roman" w:cs="Times New Roman"/>
          <w:szCs w:val="24"/>
          <w:lang w:val="sr-Cyrl-RS"/>
        </w:rPr>
      </w:pPr>
      <w:r>
        <w:rPr>
          <w:rFonts w:eastAsia="Times New Roman" w:cs="Times New Roman"/>
          <w:szCs w:val="24"/>
          <w:lang w:val="sr-Cyrl-RS"/>
        </w:rPr>
        <w:t>NARODNA</w:t>
      </w:r>
      <w:r w:rsidR="005907C4" w:rsidRPr="005907C4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SKUPŠTINA</w:t>
      </w:r>
    </w:p>
    <w:p w:rsidR="007C7681" w:rsidRPr="000E293A" w:rsidRDefault="00B86FC4" w:rsidP="000E293A">
      <w:pPr>
        <w:jc w:val="left"/>
        <w:rPr>
          <w:rFonts w:eastAsia="Times New Roman" w:cs="Times New Roman"/>
          <w:szCs w:val="24"/>
          <w:lang w:val="sr-Cyrl-RS"/>
        </w:rPr>
      </w:pPr>
      <w:r>
        <w:rPr>
          <w:rFonts w:eastAsia="Times New Roman" w:cs="Times New Roman"/>
          <w:szCs w:val="24"/>
          <w:lang w:val="sr-Cyrl-RS"/>
        </w:rPr>
        <w:t>Oobor</w:t>
      </w:r>
      <w:r w:rsidR="007C7681" w:rsidRPr="000E293A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za</w:t>
      </w:r>
      <w:r w:rsidR="007C7681" w:rsidRPr="000E293A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ustavna</w:t>
      </w:r>
      <w:r w:rsidR="007C7681" w:rsidRPr="000E293A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pitanja</w:t>
      </w:r>
      <w:r w:rsidR="007C7681" w:rsidRPr="000E293A">
        <w:rPr>
          <w:rFonts w:eastAsia="Times New Roman" w:cs="Times New Roman"/>
          <w:szCs w:val="24"/>
          <w:lang w:val="sr-Cyrl-RS"/>
        </w:rPr>
        <w:t xml:space="preserve"> </w:t>
      </w:r>
    </w:p>
    <w:p w:rsidR="007C7681" w:rsidRPr="000E293A" w:rsidRDefault="00B86FC4" w:rsidP="000E293A">
      <w:pPr>
        <w:jc w:val="left"/>
        <w:rPr>
          <w:rFonts w:eastAsia="Times New Roman" w:cs="Times New Roman"/>
          <w:szCs w:val="24"/>
          <w:lang w:val="sr-Cyrl-RS"/>
        </w:rPr>
      </w:pPr>
      <w:r>
        <w:rPr>
          <w:rFonts w:eastAsia="Times New Roman" w:cs="Times New Roman"/>
          <w:szCs w:val="24"/>
          <w:lang w:val="sr-Cyrl-RS"/>
        </w:rPr>
        <w:t>i</w:t>
      </w:r>
      <w:r w:rsidR="007C7681" w:rsidRPr="000E293A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zakonodavstvo</w:t>
      </w:r>
    </w:p>
    <w:p w:rsidR="005907C4" w:rsidRPr="005907C4" w:rsidRDefault="00504AEE" w:rsidP="000E293A">
      <w:pPr>
        <w:jc w:val="left"/>
        <w:rPr>
          <w:rFonts w:eastAsia="Times New Roman" w:cs="Times New Roman"/>
          <w:szCs w:val="24"/>
          <w:lang w:val="sr-Cyrl-RS"/>
        </w:rPr>
      </w:pPr>
      <w:r>
        <w:rPr>
          <w:rFonts w:eastAsia="Times New Roman" w:cs="Times New Roman"/>
          <w:szCs w:val="24"/>
          <w:lang w:val="sr-Cyrl-RS"/>
        </w:rPr>
        <w:t xml:space="preserve">04 </w:t>
      </w:r>
      <w:r w:rsidR="00B86FC4">
        <w:rPr>
          <w:rFonts w:eastAsia="Times New Roman" w:cs="Times New Roman"/>
          <w:szCs w:val="24"/>
          <w:lang w:val="sr-Cyrl-RS"/>
        </w:rPr>
        <w:t>Broj</w:t>
      </w:r>
      <w:r w:rsidR="005907C4" w:rsidRPr="005907C4">
        <w:rPr>
          <w:rFonts w:eastAsia="Times New Roman" w:cs="Times New Roman"/>
          <w:szCs w:val="24"/>
          <w:lang w:val="sr-Cyrl-RS"/>
        </w:rPr>
        <w:t>:</w:t>
      </w:r>
      <w:r>
        <w:rPr>
          <w:rFonts w:eastAsia="Times New Roman" w:cs="Times New Roman"/>
          <w:szCs w:val="24"/>
          <w:lang w:val="sr-Cyrl-RS"/>
        </w:rPr>
        <w:t>06-1085/13</w:t>
      </w:r>
      <w:r w:rsidR="005907C4" w:rsidRPr="005907C4">
        <w:rPr>
          <w:rFonts w:eastAsia="Times New Roman" w:cs="Times New Roman"/>
          <w:szCs w:val="24"/>
          <w:lang w:val="sr-Cyrl-RS"/>
        </w:rPr>
        <w:t xml:space="preserve"> </w:t>
      </w:r>
    </w:p>
    <w:p w:rsidR="005907C4" w:rsidRPr="005907C4" w:rsidRDefault="005907C4" w:rsidP="000E293A">
      <w:pPr>
        <w:jc w:val="left"/>
        <w:rPr>
          <w:rFonts w:eastAsia="Times New Roman" w:cs="Times New Roman"/>
          <w:szCs w:val="24"/>
          <w:lang w:val="sr-Cyrl-RS"/>
        </w:rPr>
      </w:pPr>
      <w:r w:rsidRPr="005907C4">
        <w:rPr>
          <w:rFonts w:eastAsia="Times New Roman" w:cs="Times New Roman"/>
          <w:szCs w:val="24"/>
          <w:lang w:val="sr-Cyrl-RS"/>
        </w:rPr>
        <w:t xml:space="preserve">2. </w:t>
      </w:r>
      <w:r w:rsidR="00B86FC4">
        <w:rPr>
          <w:rFonts w:eastAsia="Times New Roman" w:cs="Times New Roman"/>
          <w:szCs w:val="24"/>
          <w:lang w:val="sr-Cyrl-RS"/>
        </w:rPr>
        <w:t>april</w:t>
      </w:r>
      <w:r w:rsidRPr="005907C4">
        <w:rPr>
          <w:rFonts w:eastAsia="Times New Roman" w:cs="Times New Roman"/>
          <w:szCs w:val="24"/>
          <w:lang w:val="sr-Cyrl-RS"/>
        </w:rPr>
        <w:t xml:space="preserve"> 2013. </w:t>
      </w:r>
      <w:r w:rsidR="00B86FC4">
        <w:rPr>
          <w:rFonts w:eastAsia="Times New Roman" w:cs="Times New Roman"/>
          <w:szCs w:val="24"/>
          <w:lang w:val="sr-Cyrl-RS"/>
        </w:rPr>
        <w:t>godine</w:t>
      </w:r>
    </w:p>
    <w:p w:rsidR="005907C4" w:rsidRPr="005907C4" w:rsidRDefault="00B86FC4" w:rsidP="000E293A">
      <w:pPr>
        <w:jc w:val="left"/>
        <w:rPr>
          <w:rFonts w:eastAsia="Times New Roman" w:cs="Times New Roman"/>
          <w:szCs w:val="24"/>
          <w:lang w:val="sr-Cyrl-RS"/>
        </w:rPr>
      </w:pPr>
      <w:r>
        <w:rPr>
          <w:rFonts w:eastAsia="Times New Roman" w:cs="Times New Roman"/>
          <w:szCs w:val="24"/>
          <w:lang w:val="sr-Cyrl-RS"/>
        </w:rPr>
        <w:t>B</w:t>
      </w:r>
      <w:r w:rsidR="005907C4" w:rsidRPr="005907C4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e</w:t>
      </w:r>
      <w:r w:rsidR="005907C4" w:rsidRPr="005907C4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o</w:t>
      </w:r>
      <w:r w:rsidR="005907C4" w:rsidRPr="005907C4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g</w:t>
      </w:r>
      <w:r w:rsidR="005907C4" w:rsidRPr="005907C4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r</w:t>
      </w:r>
      <w:r w:rsidR="005907C4" w:rsidRPr="005907C4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a</w:t>
      </w:r>
      <w:r w:rsidR="005907C4" w:rsidRPr="005907C4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d</w:t>
      </w:r>
    </w:p>
    <w:p w:rsidR="005907C4" w:rsidRPr="005907C4" w:rsidRDefault="005907C4" w:rsidP="000E293A">
      <w:pPr>
        <w:jc w:val="both"/>
        <w:rPr>
          <w:rFonts w:eastAsia="Times New Roman" w:cs="Times New Roman"/>
          <w:szCs w:val="24"/>
          <w:lang w:val="sr-Cyrl-RS"/>
        </w:rPr>
      </w:pPr>
    </w:p>
    <w:p w:rsidR="005907C4" w:rsidRPr="005907C4" w:rsidRDefault="00B86FC4" w:rsidP="000E293A">
      <w:pPr>
        <w:rPr>
          <w:rFonts w:eastAsia="Times New Roman" w:cs="Times New Roman"/>
          <w:szCs w:val="24"/>
          <w:lang w:val="sr-Cyrl-RS"/>
        </w:rPr>
      </w:pPr>
      <w:r>
        <w:rPr>
          <w:rFonts w:eastAsia="Times New Roman" w:cs="Times New Roman"/>
          <w:szCs w:val="24"/>
          <w:lang w:val="sr-Cyrl-RS"/>
        </w:rPr>
        <w:t>PREDSEDNIK</w:t>
      </w:r>
      <w:r w:rsidR="005907C4" w:rsidRPr="005907C4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NARODNE</w:t>
      </w:r>
      <w:r w:rsidR="005907C4" w:rsidRPr="005907C4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SKUPŠTINE</w:t>
      </w:r>
    </w:p>
    <w:p w:rsidR="005907C4" w:rsidRPr="005907C4" w:rsidRDefault="005907C4" w:rsidP="000E293A">
      <w:pPr>
        <w:rPr>
          <w:rFonts w:eastAsia="Times New Roman" w:cs="Times New Roman"/>
          <w:szCs w:val="24"/>
          <w:lang w:val="sr-Cyrl-RS"/>
        </w:rPr>
      </w:pPr>
    </w:p>
    <w:p w:rsidR="005907C4" w:rsidRPr="005907C4" w:rsidRDefault="005907C4" w:rsidP="000E293A">
      <w:pPr>
        <w:rPr>
          <w:rFonts w:eastAsia="Times New Roman" w:cs="Times New Roman"/>
          <w:szCs w:val="24"/>
          <w:lang w:val="sr-Cyrl-RS"/>
        </w:rPr>
      </w:pPr>
      <w:r w:rsidRPr="005907C4">
        <w:rPr>
          <w:rFonts w:eastAsia="Times New Roman" w:cs="Times New Roman"/>
          <w:szCs w:val="24"/>
          <w:lang w:val="sr-Cyrl-RS"/>
        </w:rPr>
        <w:t xml:space="preserve">- </w:t>
      </w:r>
      <w:r w:rsidR="00B86FC4">
        <w:rPr>
          <w:rFonts w:eastAsia="Times New Roman" w:cs="Times New Roman"/>
          <w:szCs w:val="24"/>
          <w:lang w:val="sr-Cyrl-RS"/>
        </w:rPr>
        <w:t>mr</w:t>
      </w:r>
      <w:r w:rsidRPr="005907C4">
        <w:rPr>
          <w:rFonts w:eastAsia="Times New Roman" w:cs="Times New Roman"/>
          <w:szCs w:val="24"/>
          <w:lang w:val="sr-Cyrl-RS"/>
        </w:rPr>
        <w:t xml:space="preserve"> </w:t>
      </w:r>
      <w:r w:rsidR="00B86FC4">
        <w:rPr>
          <w:rFonts w:eastAsia="Times New Roman" w:cs="Times New Roman"/>
          <w:szCs w:val="24"/>
          <w:lang w:val="sr-Cyrl-RS"/>
        </w:rPr>
        <w:t>Nebojša</w:t>
      </w:r>
      <w:r w:rsidRPr="005907C4">
        <w:rPr>
          <w:rFonts w:eastAsia="Times New Roman" w:cs="Times New Roman"/>
          <w:szCs w:val="24"/>
          <w:lang w:val="sr-Cyrl-RS"/>
        </w:rPr>
        <w:t xml:space="preserve"> </w:t>
      </w:r>
      <w:r w:rsidR="00B86FC4">
        <w:rPr>
          <w:rFonts w:eastAsia="Times New Roman" w:cs="Times New Roman"/>
          <w:szCs w:val="24"/>
          <w:lang w:val="sr-Cyrl-RS"/>
        </w:rPr>
        <w:t>Stefanović</w:t>
      </w:r>
      <w:r w:rsidRPr="005907C4">
        <w:rPr>
          <w:rFonts w:eastAsia="Times New Roman" w:cs="Times New Roman"/>
          <w:szCs w:val="24"/>
          <w:lang w:val="sr-Cyrl-RS"/>
        </w:rPr>
        <w:t xml:space="preserve"> -</w:t>
      </w:r>
    </w:p>
    <w:p w:rsidR="005907C4" w:rsidRPr="005907C4" w:rsidRDefault="005907C4" w:rsidP="000E293A">
      <w:pPr>
        <w:jc w:val="both"/>
        <w:rPr>
          <w:rFonts w:eastAsia="Times New Roman" w:cs="Times New Roman"/>
          <w:szCs w:val="24"/>
          <w:lang w:val="sr-Cyrl-RS"/>
        </w:rPr>
      </w:pPr>
    </w:p>
    <w:p w:rsidR="005907C4" w:rsidRPr="005907C4" w:rsidRDefault="005907C4" w:rsidP="000E293A">
      <w:pPr>
        <w:jc w:val="both"/>
        <w:rPr>
          <w:rFonts w:eastAsia="Times New Roman" w:cs="Times New Roman"/>
          <w:szCs w:val="24"/>
          <w:lang w:val="sr-Cyrl-RS"/>
        </w:rPr>
      </w:pPr>
    </w:p>
    <w:p w:rsidR="005907C4" w:rsidRPr="005907C4" w:rsidRDefault="005907C4" w:rsidP="000E293A">
      <w:pPr>
        <w:jc w:val="both"/>
        <w:rPr>
          <w:rFonts w:eastAsia="Times New Roman" w:cs="Times New Roman"/>
          <w:szCs w:val="24"/>
          <w:lang w:val="sr-Cyrl-CS"/>
        </w:rPr>
      </w:pPr>
      <w:r w:rsidRPr="005907C4">
        <w:rPr>
          <w:rFonts w:eastAsia="Times New Roman" w:cs="Times New Roman"/>
          <w:szCs w:val="24"/>
          <w:lang w:val="sr-Cyrl-RS"/>
        </w:rPr>
        <w:tab/>
      </w:r>
      <w:r w:rsidR="00B86FC4">
        <w:rPr>
          <w:rFonts w:eastAsia="Times New Roman" w:cs="Times New Roman"/>
          <w:szCs w:val="24"/>
          <w:lang w:val="sr-Cyrl-CS"/>
        </w:rPr>
        <w:t>Na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osnovu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člana</w:t>
      </w:r>
      <w:r w:rsidRPr="005907C4">
        <w:rPr>
          <w:rFonts w:eastAsia="Times New Roman" w:cs="Times New Roman"/>
          <w:szCs w:val="24"/>
          <w:lang w:val="sr-Cyrl-CS"/>
        </w:rPr>
        <w:t xml:space="preserve"> 84. </w:t>
      </w:r>
      <w:r w:rsidR="00B86FC4">
        <w:rPr>
          <w:rFonts w:eastAsia="Times New Roman" w:cs="Times New Roman"/>
          <w:szCs w:val="24"/>
          <w:lang w:val="sr-Cyrl-CS"/>
        </w:rPr>
        <w:t>stav</w:t>
      </w:r>
      <w:r w:rsidRPr="005907C4">
        <w:rPr>
          <w:rFonts w:eastAsia="Times New Roman" w:cs="Times New Roman"/>
          <w:szCs w:val="24"/>
          <w:lang w:val="sr-Cyrl-CS"/>
        </w:rPr>
        <w:t xml:space="preserve"> 8. </w:t>
      </w:r>
      <w:r w:rsidR="00B86FC4">
        <w:rPr>
          <w:rFonts w:eastAsia="Times New Roman" w:cs="Times New Roman"/>
          <w:szCs w:val="24"/>
          <w:lang w:val="sr-Cyrl-CS"/>
        </w:rPr>
        <w:t>Poslovnika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Narodne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skupštine</w:t>
      </w:r>
      <w:r w:rsidRPr="005907C4">
        <w:rPr>
          <w:rFonts w:eastAsia="Times New Roman" w:cs="Times New Roman"/>
          <w:szCs w:val="24"/>
          <w:lang w:val="sr-Cyrl-CS"/>
        </w:rPr>
        <w:t xml:space="preserve">, </w:t>
      </w:r>
      <w:r w:rsidR="00B86FC4">
        <w:rPr>
          <w:rFonts w:eastAsia="Times New Roman" w:cs="Times New Roman"/>
          <w:szCs w:val="24"/>
          <w:lang w:val="sr-Cyrl-RS"/>
        </w:rPr>
        <w:t>Odbor</w:t>
      </w:r>
      <w:r w:rsidRPr="005907C4">
        <w:rPr>
          <w:rFonts w:eastAsia="Times New Roman" w:cs="Times New Roman"/>
          <w:szCs w:val="24"/>
          <w:lang w:val="sr-Cyrl-RS"/>
        </w:rPr>
        <w:t xml:space="preserve"> </w:t>
      </w:r>
      <w:r w:rsidR="00B86FC4">
        <w:rPr>
          <w:rFonts w:eastAsia="Times New Roman" w:cs="Times New Roman"/>
          <w:szCs w:val="24"/>
          <w:lang w:val="sr-Cyrl-RS"/>
        </w:rPr>
        <w:t>za</w:t>
      </w:r>
      <w:r w:rsidRPr="005907C4">
        <w:rPr>
          <w:rFonts w:eastAsia="Times New Roman" w:cs="Times New Roman"/>
          <w:szCs w:val="24"/>
          <w:lang w:val="sr-Cyrl-RS"/>
        </w:rPr>
        <w:t xml:space="preserve"> </w:t>
      </w:r>
      <w:r w:rsidR="00B86FC4">
        <w:rPr>
          <w:rFonts w:eastAsia="Times New Roman" w:cs="Times New Roman"/>
          <w:szCs w:val="24"/>
          <w:lang w:val="sr-Cyrl-RS"/>
        </w:rPr>
        <w:t>ustavna</w:t>
      </w:r>
      <w:r w:rsidRPr="005907C4">
        <w:rPr>
          <w:rFonts w:eastAsia="Times New Roman" w:cs="Times New Roman"/>
          <w:szCs w:val="24"/>
          <w:lang w:val="sr-Cyrl-RS"/>
        </w:rPr>
        <w:t xml:space="preserve"> </w:t>
      </w:r>
      <w:r w:rsidR="00B86FC4">
        <w:rPr>
          <w:rFonts w:eastAsia="Times New Roman" w:cs="Times New Roman"/>
          <w:szCs w:val="24"/>
          <w:lang w:val="sr-Cyrl-RS"/>
        </w:rPr>
        <w:t>pitanja</w:t>
      </w:r>
      <w:r w:rsidRPr="005907C4">
        <w:rPr>
          <w:rFonts w:eastAsia="Times New Roman" w:cs="Times New Roman"/>
          <w:szCs w:val="24"/>
          <w:lang w:val="sr-Cyrl-RS"/>
        </w:rPr>
        <w:t xml:space="preserve"> </w:t>
      </w:r>
      <w:r w:rsidR="00B86FC4">
        <w:rPr>
          <w:rFonts w:eastAsia="Times New Roman" w:cs="Times New Roman"/>
          <w:szCs w:val="24"/>
          <w:lang w:val="sr-Cyrl-RS"/>
        </w:rPr>
        <w:t>i</w:t>
      </w:r>
      <w:r w:rsidRPr="005907C4">
        <w:rPr>
          <w:rFonts w:eastAsia="Times New Roman" w:cs="Times New Roman"/>
          <w:szCs w:val="24"/>
          <w:lang w:val="sr-Cyrl-RS"/>
        </w:rPr>
        <w:t xml:space="preserve"> </w:t>
      </w:r>
      <w:r w:rsidR="00B86FC4">
        <w:rPr>
          <w:rFonts w:eastAsia="Times New Roman" w:cs="Times New Roman"/>
          <w:szCs w:val="24"/>
          <w:lang w:val="sr-Cyrl-RS"/>
        </w:rPr>
        <w:t>zakonodavstvo</w:t>
      </w:r>
      <w:r w:rsidRPr="005907C4">
        <w:rPr>
          <w:rFonts w:eastAsia="Times New Roman" w:cs="Times New Roman"/>
          <w:szCs w:val="24"/>
          <w:lang w:val="sr-Cyrl-R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dostavlja</w:t>
      </w:r>
    </w:p>
    <w:p w:rsidR="005907C4" w:rsidRPr="005907C4" w:rsidRDefault="005907C4" w:rsidP="000E293A">
      <w:pPr>
        <w:rPr>
          <w:rFonts w:eastAsia="Times New Roman" w:cs="Times New Roman"/>
          <w:b/>
          <w:szCs w:val="24"/>
          <w:lang w:val="sr-Cyrl-CS"/>
        </w:rPr>
      </w:pPr>
    </w:p>
    <w:p w:rsidR="005907C4" w:rsidRPr="005907C4" w:rsidRDefault="00B86FC4" w:rsidP="000E293A">
      <w:pPr>
        <w:rPr>
          <w:rFonts w:eastAsia="Times New Roman" w:cs="Times New Roman"/>
          <w:b/>
          <w:szCs w:val="24"/>
          <w:lang w:val="sr-Cyrl-CS"/>
        </w:rPr>
      </w:pPr>
      <w:r>
        <w:rPr>
          <w:rFonts w:eastAsia="Times New Roman" w:cs="Times New Roman"/>
          <w:b/>
          <w:szCs w:val="24"/>
          <w:lang w:val="sr-Cyrl-CS"/>
        </w:rPr>
        <w:t>I</w:t>
      </w:r>
      <w:r w:rsidR="005907C4" w:rsidRPr="005907C4">
        <w:rPr>
          <w:rFonts w:eastAsia="Times New Roman" w:cs="Times New Roman"/>
          <w:b/>
          <w:szCs w:val="24"/>
          <w:lang w:val="sr-Cyrl-CS"/>
        </w:rPr>
        <w:t xml:space="preserve"> </w:t>
      </w:r>
      <w:r>
        <w:rPr>
          <w:rFonts w:eastAsia="Times New Roman" w:cs="Times New Roman"/>
          <w:b/>
          <w:szCs w:val="24"/>
          <w:lang w:val="sr-Cyrl-CS"/>
        </w:rPr>
        <w:t>N</w:t>
      </w:r>
      <w:r w:rsidR="005907C4" w:rsidRPr="005907C4">
        <w:rPr>
          <w:rFonts w:eastAsia="Times New Roman" w:cs="Times New Roman"/>
          <w:b/>
          <w:szCs w:val="24"/>
          <w:lang w:val="sr-Cyrl-CS"/>
        </w:rPr>
        <w:t xml:space="preserve"> </w:t>
      </w:r>
      <w:r>
        <w:rPr>
          <w:rFonts w:eastAsia="Times New Roman" w:cs="Times New Roman"/>
          <w:b/>
          <w:szCs w:val="24"/>
          <w:lang w:val="sr-Cyrl-CS"/>
        </w:rPr>
        <w:t>F</w:t>
      </w:r>
      <w:r w:rsidR="005907C4" w:rsidRPr="005907C4">
        <w:rPr>
          <w:rFonts w:eastAsia="Times New Roman" w:cs="Times New Roman"/>
          <w:b/>
          <w:szCs w:val="24"/>
          <w:lang w:val="sr-Cyrl-CS"/>
        </w:rPr>
        <w:t xml:space="preserve"> </w:t>
      </w:r>
      <w:r>
        <w:rPr>
          <w:rFonts w:eastAsia="Times New Roman" w:cs="Times New Roman"/>
          <w:b/>
          <w:szCs w:val="24"/>
          <w:lang w:val="sr-Cyrl-CS"/>
        </w:rPr>
        <w:t>O</w:t>
      </w:r>
      <w:r w:rsidR="005907C4" w:rsidRPr="005907C4">
        <w:rPr>
          <w:rFonts w:eastAsia="Times New Roman" w:cs="Times New Roman"/>
          <w:b/>
          <w:szCs w:val="24"/>
          <w:lang w:val="sr-Cyrl-CS"/>
        </w:rPr>
        <w:t xml:space="preserve"> </w:t>
      </w:r>
      <w:r>
        <w:rPr>
          <w:rFonts w:eastAsia="Times New Roman" w:cs="Times New Roman"/>
          <w:b/>
          <w:szCs w:val="24"/>
          <w:lang w:val="sr-Cyrl-CS"/>
        </w:rPr>
        <w:t>R</w:t>
      </w:r>
      <w:r w:rsidR="005907C4" w:rsidRPr="005907C4">
        <w:rPr>
          <w:rFonts w:eastAsia="Times New Roman" w:cs="Times New Roman"/>
          <w:b/>
          <w:szCs w:val="24"/>
          <w:lang w:val="sr-Cyrl-CS"/>
        </w:rPr>
        <w:t xml:space="preserve"> </w:t>
      </w:r>
      <w:r>
        <w:rPr>
          <w:rFonts w:eastAsia="Times New Roman" w:cs="Times New Roman"/>
          <w:b/>
          <w:szCs w:val="24"/>
          <w:lang w:val="sr-Cyrl-CS"/>
        </w:rPr>
        <w:t>M</w:t>
      </w:r>
      <w:r w:rsidR="005907C4" w:rsidRPr="005907C4">
        <w:rPr>
          <w:rFonts w:eastAsia="Times New Roman" w:cs="Times New Roman"/>
          <w:b/>
          <w:szCs w:val="24"/>
          <w:lang w:val="sr-Cyrl-CS"/>
        </w:rPr>
        <w:t xml:space="preserve"> </w:t>
      </w:r>
      <w:r>
        <w:rPr>
          <w:rFonts w:eastAsia="Times New Roman" w:cs="Times New Roman"/>
          <w:b/>
          <w:szCs w:val="24"/>
          <w:lang w:val="sr-Cyrl-CS"/>
        </w:rPr>
        <w:t>A</w:t>
      </w:r>
      <w:r w:rsidR="005907C4" w:rsidRPr="005907C4">
        <w:rPr>
          <w:rFonts w:eastAsia="Times New Roman" w:cs="Times New Roman"/>
          <w:b/>
          <w:szCs w:val="24"/>
          <w:lang w:val="sr-Cyrl-CS"/>
        </w:rPr>
        <w:t xml:space="preserve"> </w:t>
      </w:r>
      <w:r>
        <w:rPr>
          <w:rFonts w:eastAsia="Times New Roman" w:cs="Times New Roman"/>
          <w:b/>
          <w:szCs w:val="24"/>
          <w:lang w:val="sr-Cyrl-CS"/>
        </w:rPr>
        <w:t>C</w:t>
      </w:r>
      <w:r w:rsidR="005907C4" w:rsidRPr="005907C4">
        <w:rPr>
          <w:rFonts w:eastAsia="Times New Roman" w:cs="Times New Roman"/>
          <w:b/>
          <w:szCs w:val="24"/>
          <w:lang w:val="sr-Cyrl-CS"/>
        </w:rPr>
        <w:t xml:space="preserve"> </w:t>
      </w:r>
      <w:r>
        <w:rPr>
          <w:rFonts w:eastAsia="Times New Roman" w:cs="Times New Roman"/>
          <w:b/>
          <w:szCs w:val="24"/>
          <w:lang w:val="sr-Cyrl-CS"/>
        </w:rPr>
        <w:t>I</w:t>
      </w:r>
      <w:r w:rsidR="005907C4" w:rsidRPr="005907C4">
        <w:rPr>
          <w:rFonts w:eastAsia="Times New Roman" w:cs="Times New Roman"/>
          <w:b/>
          <w:szCs w:val="24"/>
          <w:lang w:val="sr-Cyrl-CS"/>
        </w:rPr>
        <w:t xml:space="preserve"> </w:t>
      </w:r>
      <w:r>
        <w:rPr>
          <w:rFonts w:eastAsia="Times New Roman" w:cs="Times New Roman"/>
          <w:b/>
          <w:szCs w:val="24"/>
          <w:lang w:val="sr-Cyrl-CS"/>
        </w:rPr>
        <w:t>J</w:t>
      </w:r>
      <w:r w:rsidR="005907C4" w:rsidRPr="005907C4">
        <w:rPr>
          <w:rFonts w:eastAsia="Times New Roman" w:cs="Times New Roman"/>
          <w:b/>
          <w:szCs w:val="24"/>
          <w:lang w:val="sr-Cyrl-CS"/>
        </w:rPr>
        <w:t xml:space="preserve"> </w:t>
      </w:r>
      <w:r>
        <w:rPr>
          <w:rFonts w:eastAsia="Times New Roman" w:cs="Times New Roman"/>
          <w:b/>
          <w:szCs w:val="24"/>
          <w:lang w:val="sr-Cyrl-CS"/>
        </w:rPr>
        <w:t>U</w:t>
      </w:r>
    </w:p>
    <w:p w:rsidR="005907C4" w:rsidRPr="005907C4" w:rsidRDefault="00B86FC4" w:rsidP="000E293A">
      <w:pPr>
        <w:rPr>
          <w:rFonts w:eastAsia="Times New Roman" w:cs="Times New Roman"/>
          <w:b/>
          <w:szCs w:val="24"/>
          <w:lang w:val="sr-Cyrl-RS"/>
        </w:rPr>
      </w:pPr>
      <w:r>
        <w:rPr>
          <w:rFonts w:eastAsia="Times New Roman" w:cs="Times New Roman"/>
          <w:b/>
          <w:szCs w:val="24"/>
          <w:lang w:val="sr-Cyrl-CS"/>
        </w:rPr>
        <w:t>o</w:t>
      </w:r>
      <w:r w:rsidR="005907C4" w:rsidRPr="005907C4">
        <w:rPr>
          <w:rFonts w:eastAsia="Times New Roman" w:cs="Times New Roman"/>
          <w:b/>
          <w:szCs w:val="24"/>
          <w:lang w:val="sr-Cyrl-CS"/>
        </w:rPr>
        <w:t xml:space="preserve"> </w:t>
      </w:r>
      <w:r>
        <w:rPr>
          <w:rFonts w:eastAsia="Times New Roman" w:cs="Times New Roman"/>
          <w:b/>
          <w:szCs w:val="24"/>
          <w:lang w:val="sr-Cyrl-CS"/>
        </w:rPr>
        <w:t>javnom</w:t>
      </w:r>
      <w:r w:rsidR="005907C4" w:rsidRPr="005907C4">
        <w:rPr>
          <w:rFonts w:eastAsia="Times New Roman" w:cs="Times New Roman"/>
          <w:b/>
          <w:szCs w:val="24"/>
          <w:lang w:val="sr-Cyrl-CS"/>
        </w:rPr>
        <w:t xml:space="preserve"> </w:t>
      </w:r>
      <w:r>
        <w:rPr>
          <w:rFonts w:eastAsia="Times New Roman" w:cs="Times New Roman"/>
          <w:b/>
          <w:szCs w:val="24"/>
          <w:lang w:val="sr-Cyrl-CS"/>
        </w:rPr>
        <w:t>slušanju</w:t>
      </w:r>
      <w:r w:rsidR="005907C4" w:rsidRPr="005907C4">
        <w:rPr>
          <w:rFonts w:eastAsia="Times New Roman" w:cs="Times New Roman"/>
          <w:b/>
          <w:szCs w:val="24"/>
          <w:lang w:val="ru-RU"/>
        </w:rPr>
        <w:t xml:space="preserve"> </w:t>
      </w:r>
      <w:r>
        <w:rPr>
          <w:rFonts w:eastAsia="Times New Roman" w:cs="Times New Roman"/>
          <w:b/>
          <w:szCs w:val="24"/>
          <w:lang w:val="sr-Cyrl-CS"/>
        </w:rPr>
        <w:t>na</w:t>
      </w:r>
      <w:r w:rsidR="005907C4" w:rsidRPr="005907C4">
        <w:rPr>
          <w:rFonts w:eastAsia="Times New Roman" w:cs="Times New Roman"/>
          <w:b/>
          <w:szCs w:val="24"/>
          <w:lang w:val="sr-Cyrl-CS"/>
        </w:rPr>
        <w:t xml:space="preserve"> </w:t>
      </w:r>
      <w:r>
        <w:rPr>
          <w:rFonts w:eastAsia="Times New Roman" w:cs="Times New Roman"/>
          <w:b/>
          <w:szCs w:val="24"/>
          <w:lang w:val="sr-Cyrl-CS"/>
        </w:rPr>
        <w:t>temu</w:t>
      </w:r>
      <w:r w:rsidR="005907C4" w:rsidRPr="005907C4">
        <w:rPr>
          <w:rFonts w:eastAsia="Times New Roman" w:cs="Times New Roman"/>
          <w:b/>
          <w:szCs w:val="24"/>
          <w:lang w:val="sr-Cyrl-RS"/>
        </w:rPr>
        <w:t xml:space="preserve"> </w:t>
      </w:r>
      <w:r w:rsidR="005907C4" w:rsidRPr="005907C4">
        <w:rPr>
          <w:rFonts w:eastAsia="Times New Roman" w:cs="Times New Roman"/>
          <w:b/>
          <w:szCs w:val="24"/>
          <w:lang w:val="sr-Cyrl-CS"/>
        </w:rPr>
        <w:t>„</w:t>
      </w:r>
      <w:r>
        <w:rPr>
          <w:rFonts w:eastAsia="Times New Roman" w:cs="Times New Roman"/>
          <w:b/>
          <w:szCs w:val="24"/>
          <w:lang w:val="ru-RU"/>
        </w:rPr>
        <w:t>Donošenje</w:t>
      </w:r>
      <w:r w:rsidR="005907C4" w:rsidRPr="005907C4">
        <w:rPr>
          <w:rFonts w:eastAsia="Times New Roman" w:cs="Times New Roman"/>
          <w:b/>
          <w:szCs w:val="24"/>
          <w:lang w:val="ru-RU"/>
        </w:rPr>
        <w:t xml:space="preserve"> </w:t>
      </w:r>
      <w:r>
        <w:rPr>
          <w:rFonts w:eastAsia="Times New Roman" w:cs="Times New Roman"/>
          <w:b/>
          <w:szCs w:val="24"/>
          <w:lang w:val="ru-RU"/>
        </w:rPr>
        <w:t>Rezolucije</w:t>
      </w:r>
      <w:r w:rsidR="005907C4" w:rsidRPr="005907C4">
        <w:rPr>
          <w:rFonts w:eastAsia="Times New Roman" w:cs="Times New Roman"/>
          <w:b/>
          <w:szCs w:val="24"/>
          <w:lang w:val="ru-RU"/>
        </w:rPr>
        <w:t xml:space="preserve"> </w:t>
      </w:r>
      <w:r>
        <w:rPr>
          <w:rFonts w:eastAsia="Times New Roman" w:cs="Times New Roman"/>
          <w:b/>
          <w:szCs w:val="24"/>
          <w:lang w:val="ru-RU"/>
        </w:rPr>
        <w:t>o</w:t>
      </w:r>
      <w:r w:rsidR="005907C4" w:rsidRPr="005907C4">
        <w:rPr>
          <w:rFonts w:eastAsia="Times New Roman" w:cs="Times New Roman"/>
          <w:b/>
          <w:szCs w:val="24"/>
          <w:lang w:val="ru-RU"/>
        </w:rPr>
        <w:t xml:space="preserve"> </w:t>
      </w:r>
      <w:r>
        <w:rPr>
          <w:rFonts w:eastAsia="Times New Roman" w:cs="Times New Roman"/>
          <w:b/>
          <w:szCs w:val="24"/>
          <w:lang w:val="ru-RU"/>
        </w:rPr>
        <w:t>zakonodavnoj</w:t>
      </w:r>
      <w:r w:rsidR="005907C4" w:rsidRPr="005907C4">
        <w:rPr>
          <w:rFonts w:eastAsia="Times New Roman" w:cs="Times New Roman"/>
          <w:b/>
          <w:szCs w:val="24"/>
          <w:lang w:val="ru-RU"/>
        </w:rPr>
        <w:t xml:space="preserve"> </w:t>
      </w:r>
      <w:r>
        <w:rPr>
          <w:rFonts w:eastAsia="Times New Roman" w:cs="Times New Roman"/>
          <w:b/>
          <w:szCs w:val="24"/>
          <w:lang w:val="ru-RU"/>
        </w:rPr>
        <w:t>politici</w:t>
      </w:r>
      <w:r w:rsidR="005907C4" w:rsidRPr="005907C4">
        <w:rPr>
          <w:rFonts w:eastAsia="Times New Roman" w:cs="Times New Roman"/>
          <w:b/>
          <w:bCs/>
          <w:szCs w:val="24"/>
          <w:lang w:val="sr-Cyrl-CS"/>
        </w:rPr>
        <w:t>“</w:t>
      </w:r>
    </w:p>
    <w:p w:rsidR="005907C4" w:rsidRPr="005907C4" w:rsidRDefault="005907C4" w:rsidP="000E293A">
      <w:pPr>
        <w:jc w:val="both"/>
        <w:rPr>
          <w:rFonts w:eastAsia="Times New Roman" w:cs="Times New Roman"/>
          <w:szCs w:val="24"/>
          <w:lang w:val="sr-Cyrl-RS"/>
        </w:rPr>
      </w:pPr>
    </w:p>
    <w:p w:rsidR="00EE6E65" w:rsidRDefault="00B86FC4" w:rsidP="00E52713">
      <w:pPr>
        <w:ind w:firstLine="720"/>
        <w:jc w:val="both"/>
        <w:rPr>
          <w:rFonts w:eastAsia="Calibri" w:cs="Times New Roman"/>
          <w:szCs w:val="24"/>
          <w:lang w:val="sr-Cyrl-RS"/>
        </w:rPr>
      </w:pPr>
      <w:r>
        <w:rPr>
          <w:rFonts w:eastAsia="Times New Roman" w:cs="Times New Roman"/>
          <w:szCs w:val="24"/>
          <w:lang w:val="sr-Cyrl-RS"/>
        </w:rPr>
        <w:t>Odbor</w:t>
      </w:r>
      <w:r w:rsidR="005907C4" w:rsidRPr="005907C4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za</w:t>
      </w:r>
      <w:r w:rsidR="005907C4" w:rsidRPr="005907C4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ustavna</w:t>
      </w:r>
      <w:r w:rsidR="005907C4" w:rsidRPr="005907C4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pitanja</w:t>
      </w:r>
      <w:r w:rsidR="005907C4" w:rsidRPr="005907C4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i</w:t>
      </w:r>
      <w:r w:rsidR="005907C4" w:rsidRPr="005907C4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zakonodavstvo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je</w:t>
      </w:r>
      <w:r w:rsidR="005907C4" w:rsidRPr="005907C4">
        <w:rPr>
          <w:rFonts w:eastAsia="Times New Roman" w:cs="Times New Roman"/>
          <w:szCs w:val="24"/>
          <w:lang w:val="sr-Cyrl-RS"/>
        </w:rPr>
        <w:t>,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na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osnovu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odluke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od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 w:rsidR="00504AEE">
        <w:rPr>
          <w:rFonts w:eastAsia="Times New Roman" w:cs="Times New Roman"/>
          <w:szCs w:val="24"/>
          <w:lang w:val="sr-Cyrl-RS"/>
        </w:rPr>
        <w:t>26.</w:t>
      </w:r>
      <w:r w:rsidR="00EE6E65" w:rsidRPr="000E293A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marta</w:t>
      </w:r>
      <w:r w:rsidR="00EE6E65" w:rsidRPr="000E293A">
        <w:rPr>
          <w:rFonts w:eastAsia="Times New Roman" w:cs="Times New Roman"/>
          <w:szCs w:val="24"/>
          <w:lang w:val="sr-Cyrl-RS"/>
        </w:rPr>
        <w:t xml:space="preserve"> </w:t>
      </w:r>
      <w:r w:rsidR="005907C4" w:rsidRPr="005907C4">
        <w:rPr>
          <w:rFonts w:eastAsia="Times New Roman" w:cs="Times New Roman"/>
          <w:szCs w:val="24"/>
          <w:lang w:val="sr-Cyrl-CS"/>
        </w:rPr>
        <w:t>201</w:t>
      </w:r>
      <w:r w:rsidR="005907C4" w:rsidRPr="005907C4">
        <w:rPr>
          <w:rFonts w:eastAsia="Times New Roman" w:cs="Times New Roman"/>
          <w:szCs w:val="24"/>
          <w:lang w:val="sr-Cyrl-RS"/>
        </w:rPr>
        <w:t>3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. </w:t>
      </w:r>
      <w:r>
        <w:rPr>
          <w:rFonts w:eastAsia="Times New Roman" w:cs="Times New Roman"/>
          <w:szCs w:val="24"/>
          <w:lang w:val="sr-Cyrl-CS"/>
        </w:rPr>
        <w:t>godine</w:t>
      </w:r>
      <w:r w:rsidR="005907C4" w:rsidRPr="005907C4">
        <w:rPr>
          <w:rFonts w:eastAsia="Times New Roman" w:cs="Times New Roman"/>
          <w:szCs w:val="24"/>
          <w:lang w:val="sr-Cyrl-RS"/>
        </w:rPr>
        <w:t>,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dana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 w:rsidR="005907C4" w:rsidRPr="005907C4">
        <w:rPr>
          <w:rFonts w:eastAsia="Times New Roman" w:cs="Times New Roman"/>
          <w:szCs w:val="24"/>
          <w:lang w:val="sr-Cyrl-RS"/>
        </w:rPr>
        <w:t>2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. </w:t>
      </w:r>
      <w:r>
        <w:rPr>
          <w:rFonts w:eastAsia="Times New Roman" w:cs="Times New Roman"/>
          <w:szCs w:val="24"/>
          <w:lang w:val="sr-Cyrl-CS"/>
        </w:rPr>
        <w:t>aprila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201</w:t>
      </w:r>
      <w:r w:rsidR="005907C4" w:rsidRPr="005907C4">
        <w:rPr>
          <w:rFonts w:eastAsia="Times New Roman" w:cs="Times New Roman"/>
          <w:szCs w:val="24"/>
          <w:lang w:val="sr-Cyrl-RS"/>
        </w:rPr>
        <w:t>3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. </w:t>
      </w:r>
      <w:r>
        <w:rPr>
          <w:rFonts w:eastAsia="Times New Roman" w:cs="Times New Roman"/>
          <w:szCs w:val="24"/>
          <w:lang w:val="sr-Cyrl-CS"/>
        </w:rPr>
        <w:t>godine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, </w:t>
      </w:r>
      <w:r>
        <w:rPr>
          <w:rFonts w:eastAsia="Times New Roman" w:cs="Times New Roman"/>
          <w:szCs w:val="24"/>
          <w:lang w:val="sr-Cyrl-CS"/>
        </w:rPr>
        <w:t>održao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javno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slušanje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na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temu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„</w:t>
      </w:r>
      <w:r>
        <w:rPr>
          <w:rFonts w:eastAsia="Times New Roman" w:cs="Times New Roman"/>
          <w:szCs w:val="24"/>
          <w:lang w:val="ru-RU"/>
        </w:rPr>
        <w:t>Donošenje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Rezolucije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zakonodavnoj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politici</w:t>
      </w:r>
      <w:r w:rsidR="005907C4" w:rsidRPr="005907C4">
        <w:rPr>
          <w:rFonts w:eastAsia="Times New Roman" w:cs="Times New Roman"/>
          <w:bCs/>
          <w:szCs w:val="24"/>
          <w:lang w:val="sr-Cyrl-CS"/>
        </w:rPr>
        <w:t>“.</w:t>
      </w:r>
      <w:r w:rsidR="005907C4" w:rsidRPr="005907C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Javnim</w:t>
      </w:r>
      <w:r w:rsidR="005907C4" w:rsidRPr="005907C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slušanjem</w:t>
      </w:r>
      <w:r w:rsidR="005907C4" w:rsidRPr="005907C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5907C4" w:rsidRPr="005907C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predsedavao</w:t>
      </w:r>
      <w:r w:rsidR="005907C4" w:rsidRPr="005907C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Srđan</w:t>
      </w:r>
      <w:r w:rsidR="005907C4" w:rsidRPr="005907C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Miković</w:t>
      </w:r>
      <w:r w:rsidR="005907C4" w:rsidRPr="005907C4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zamenik</w:t>
      </w:r>
      <w:r w:rsidR="005907C4" w:rsidRPr="005907C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predsednika</w:t>
      </w:r>
      <w:r w:rsidR="005907C4" w:rsidRPr="005907C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Odbora</w:t>
      </w:r>
      <w:r w:rsidR="005907C4" w:rsidRPr="005907C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5907C4" w:rsidRPr="005907C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5907C4" w:rsidRPr="005907C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5907C4" w:rsidRPr="005907C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5907C4" w:rsidRPr="005907C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5907C4" w:rsidRPr="005907C4">
        <w:rPr>
          <w:rFonts w:eastAsia="Calibri" w:cs="Times New Roman"/>
          <w:szCs w:val="24"/>
          <w:lang w:val="sr-Cyrl-RS"/>
        </w:rPr>
        <w:t xml:space="preserve">. </w:t>
      </w:r>
    </w:p>
    <w:p w:rsidR="00E52713" w:rsidRPr="005907C4" w:rsidRDefault="00E52713" w:rsidP="00E52713">
      <w:pPr>
        <w:ind w:firstLine="720"/>
        <w:jc w:val="both"/>
        <w:rPr>
          <w:rFonts w:eastAsia="Calibri" w:cs="Times New Roman"/>
          <w:szCs w:val="24"/>
          <w:lang w:val="sr-Cyrl-RS"/>
        </w:rPr>
      </w:pPr>
    </w:p>
    <w:p w:rsidR="005907C4" w:rsidRDefault="00B86FC4" w:rsidP="00E52713">
      <w:pPr>
        <w:ind w:firstLine="720"/>
        <w:jc w:val="both"/>
        <w:rPr>
          <w:rFonts w:eastAsia="Times New Roman" w:cs="Times New Roman"/>
          <w:i/>
          <w:szCs w:val="24"/>
          <w:lang w:val="ru-RU"/>
        </w:rPr>
      </w:pPr>
      <w:r>
        <w:rPr>
          <w:rFonts w:eastAsia="Times New Roman" w:cs="Times New Roman"/>
          <w:i/>
          <w:szCs w:val="24"/>
          <w:lang w:val="ru-RU"/>
        </w:rPr>
        <w:t>Predlog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</w:t>
      </w:r>
      <w:r>
        <w:rPr>
          <w:rFonts w:eastAsia="Times New Roman" w:cs="Times New Roman"/>
          <w:i/>
          <w:szCs w:val="24"/>
          <w:lang w:val="ru-RU"/>
        </w:rPr>
        <w:t>rezolucije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</w:t>
      </w:r>
      <w:r>
        <w:rPr>
          <w:rFonts w:eastAsia="Times New Roman" w:cs="Times New Roman"/>
          <w:i/>
          <w:szCs w:val="24"/>
          <w:lang w:val="ru-RU"/>
        </w:rPr>
        <w:t>o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</w:t>
      </w:r>
      <w:r>
        <w:rPr>
          <w:rFonts w:eastAsia="Times New Roman" w:cs="Times New Roman"/>
          <w:i/>
          <w:szCs w:val="24"/>
          <w:lang w:val="ru-RU"/>
        </w:rPr>
        <w:t>zakonodavnoj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</w:t>
      </w:r>
      <w:r>
        <w:rPr>
          <w:rFonts w:eastAsia="Times New Roman" w:cs="Times New Roman"/>
          <w:i/>
          <w:szCs w:val="24"/>
          <w:lang w:val="ru-RU"/>
        </w:rPr>
        <w:t>politici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</w:t>
      </w:r>
      <w:r>
        <w:rPr>
          <w:rFonts w:eastAsia="Times New Roman" w:cs="Times New Roman"/>
          <w:i/>
          <w:szCs w:val="24"/>
          <w:lang w:val="ru-RU"/>
        </w:rPr>
        <w:t>podnela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</w:t>
      </w:r>
      <w:r>
        <w:rPr>
          <w:rFonts w:eastAsia="Times New Roman" w:cs="Times New Roman"/>
          <w:i/>
          <w:szCs w:val="24"/>
          <w:lang w:val="ru-RU"/>
        </w:rPr>
        <w:t>je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8. </w:t>
      </w:r>
      <w:r>
        <w:rPr>
          <w:rFonts w:eastAsia="Times New Roman" w:cs="Times New Roman"/>
          <w:i/>
          <w:szCs w:val="24"/>
          <w:lang w:val="ru-RU"/>
        </w:rPr>
        <w:t>marta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2013. </w:t>
      </w:r>
      <w:r>
        <w:rPr>
          <w:rFonts w:eastAsia="Times New Roman" w:cs="Times New Roman"/>
          <w:i/>
          <w:szCs w:val="24"/>
          <w:lang w:val="ru-RU"/>
        </w:rPr>
        <w:t>godine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</w:t>
      </w:r>
      <w:r>
        <w:rPr>
          <w:rFonts w:eastAsia="Times New Roman" w:cs="Times New Roman"/>
          <w:i/>
          <w:szCs w:val="24"/>
          <w:lang w:val="ru-RU"/>
        </w:rPr>
        <w:t>grupa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</w:t>
      </w:r>
      <w:r>
        <w:rPr>
          <w:rFonts w:eastAsia="Times New Roman" w:cs="Times New Roman"/>
          <w:i/>
          <w:szCs w:val="24"/>
          <w:lang w:val="ru-RU"/>
        </w:rPr>
        <w:t>od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25 </w:t>
      </w:r>
      <w:r>
        <w:rPr>
          <w:rFonts w:eastAsia="Times New Roman" w:cs="Times New Roman"/>
          <w:i/>
          <w:szCs w:val="24"/>
          <w:lang w:val="ru-RU"/>
        </w:rPr>
        <w:t>narodnih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</w:t>
      </w:r>
      <w:r>
        <w:rPr>
          <w:rFonts w:eastAsia="Times New Roman" w:cs="Times New Roman"/>
          <w:i/>
          <w:szCs w:val="24"/>
          <w:lang w:val="ru-RU"/>
        </w:rPr>
        <w:t>poslanika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, </w:t>
      </w:r>
      <w:r>
        <w:rPr>
          <w:rFonts w:eastAsia="Times New Roman" w:cs="Times New Roman"/>
          <w:i/>
          <w:szCs w:val="24"/>
          <w:lang w:val="ru-RU"/>
        </w:rPr>
        <w:t>članova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</w:t>
      </w:r>
      <w:r>
        <w:rPr>
          <w:rFonts w:eastAsia="Times New Roman" w:cs="Times New Roman"/>
          <w:i/>
          <w:szCs w:val="24"/>
          <w:lang w:val="ru-RU"/>
        </w:rPr>
        <w:t>ili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</w:t>
      </w:r>
      <w:r>
        <w:rPr>
          <w:rFonts w:eastAsia="Times New Roman" w:cs="Times New Roman"/>
          <w:i/>
          <w:szCs w:val="24"/>
          <w:lang w:val="ru-RU"/>
        </w:rPr>
        <w:t>zamenika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</w:t>
      </w:r>
      <w:r>
        <w:rPr>
          <w:rFonts w:eastAsia="Times New Roman" w:cs="Times New Roman"/>
          <w:i/>
          <w:szCs w:val="24"/>
          <w:lang w:val="ru-RU"/>
        </w:rPr>
        <w:t>članova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</w:t>
      </w:r>
      <w:r>
        <w:rPr>
          <w:rFonts w:eastAsia="Times New Roman" w:cs="Times New Roman"/>
          <w:i/>
          <w:szCs w:val="24"/>
          <w:lang w:val="ru-RU"/>
        </w:rPr>
        <w:t>Odbora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</w:t>
      </w:r>
      <w:r>
        <w:rPr>
          <w:rFonts w:eastAsia="Times New Roman" w:cs="Times New Roman"/>
          <w:i/>
          <w:szCs w:val="24"/>
          <w:lang w:val="ru-RU"/>
        </w:rPr>
        <w:t>za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</w:t>
      </w:r>
      <w:r>
        <w:rPr>
          <w:rFonts w:eastAsia="Times New Roman" w:cs="Times New Roman"/>
          <w:i/>
          <w:szCs w:val="24"/>
          <w:lang w:val="ru-RU"/>
        </w:rPr>
        <w:t>ustavna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</w:t>
      </w:r>
      <w:r>
        <w:rPr>
          <w:rFonts w:eastAsia="Times New Roman" w:cs="Times New Roman"/>
          <w:i/>
          <w:szCs w:val="24"/>
          <w:lang w:val="ru-RU"/>
        </w:rPr>
        <w:t>pitanja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</w:t>
      </w:r>
      <w:r>
        <w:rPr>
          <w:rFonts w:eastAsia="Times New Roman" w:cs="Times New Roman"/>
          <w:i/>
          <w:szCs w:val="24"/>
          <w:lang w:val="ru-RU"/>
        </w:rPr>
        <w:t>i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</w:t>
      </w:r>
      <w:r>
        <w:rPr>
          <w:rFonts w:eastAsia="Times New Roman" w:cs="Times New Roman"/>
          <w:i/>
          <w:szCs w:val="24"/>
          <w:lang w:val="ru-RU"/>
        </w:rPr>
        <w:t>zakonodavstvo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. </w:t>
      </w:r>
      <w:r>
        <w:rPr>
          <w:rFonts w:eastAsia="Times New Roman" w:cs="Times New Roman"/>
          <w:i/>
          <w:szCs w:val="24"/>
          <w:lang w:val="ru-RU"/>
        </w:rPr>
        <w:t>Javno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</w:t>
      </w:r>
      <w:r>
        <w:rPr>
          <w:rFonts w:eastAsia="Times New Roman" w:cs="Times New Roman"/>
          <w:i/>
          <w:szCs w:val="24"/>
          <w:lang w:val="ru-RU"/>
        </w:rPr>
        <w:t>slušanje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</w:t>
      </w:r>
      <w:r>
        <w:rPr>
          <w:rFonts w:eastAsia="Times New Roman" w:cs="Times New Roman"/>
          <w:i/>
          <w:szCs w:val="24"/>
          <w:lang w:val="ru-RU"/>
        </w:rPr>
        <w:t>je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</w:t>
      </w:r>
      <w:r>
        <w:rPr>
          <w:rFonts w:eastAsia="Times New Roman" w:cs="Times New Roman"/>
          <w:i/>
          <w:szCs w:val="24"/>
          <w:lang w:val="ru-RU"/>
        </w:rPr>
        <w:t>organizovano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</w:t>
      </w:r>
      <w:r>
        <w:rPr>
          <w:rFonts w:eastAsia="Times New Roman" w:cs="Times New Roman"/>
          <w:i/>
          <w:szCs w:val="24"/>
          <w:lang w:val="ru-RU"/>
        </w:rPr>
        <w:t>u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</w:t>
      </w:r>
      <w:r>
        <w:rPr>
          <w:rFonts w:eastAsia="Times New Roman" w:cs="Times New Roman"/>
          <w:i/>
          <w:szCs w:val="24"/>
          <w:lang w:val="ru-RU"/>
        </w:rPr>
        <w:t>okviru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</w:t>
      </w:r>
      <w:r>
        <w:rPr>
          <w:rFonts w:eastAsia="Times New Roman" w:cs="Times New Roman"/>
          <w:i/>
          <w:szCs w:val="24"/>
          <w:lang w:val="ru-RU"/>
        </w:rPr>
        <w:t>Projekta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</w:t>
      </w:r>
      <w:r>
        <w:rPr>
          <w:rFonts w:eastAsia="Calibri" w:cs="Times New Roman"/>
          <w:i/>
          <w:szCs w:val="24"/>
          <w:lang w:val="ru-RU"/>
        </w:rPr>
        <w:t>projekta</w:t>
      </w:r>
      <w:r w:rsidR="000E293A" w:rsidRPr="005907C4">
        <w:rPr>
          <w:rFonts w:eastAsia="Calibri" w:cs="Times New Roman"/>
          <w:i/>
          <w:szCs w:val="24"/>
          <w:lang w:val="ru-RU"/>
        </w:rPr>
        <w:t xml:space="preserve"> </w:t>
      </w:r>
      <w:r>
        <w:rPr>
          <w:rFonts w:eastAsia="Calibri" w:cs="Times New Roman"/>
          <w:i/>
          <w:szCs w:val="24"/>
          <w:lang w:val="ru-RU"/>
        </w:rPr>
        <w:t>GIZ</w:t>
      </w:r>
      <w:r w:rsidR="000E293A" w:rsidRPr="005907C4">
        <w:rPr>
          <w:rFonts w:eastAsia="Calibri" w:cs="Times New Roman"/>
          <w:i/>
          <w:szCs w:val="24"/>
          <w:lang w:val="ru-RU"/>
        </w:rPr>
        <w:t>-</w:t>
      </w:r>
      <w:r>
        <w:rPr>
          <w:rFonts w:eastAsia="Calibri" w:cs="Times New Roman"/>
          <w:i/>
          <w:szCs w:val="24"/>
          <w:lang w:val="ru-RU"/>
        </w:rPr>
        <w:t>a</w:t>
      </w:r>
      <w:r w:rsidR="000E293A" w:rsidRPr="005907C4">
        <w:rPr>
          <w:rFonts w:eastAsia="Calibri" w:cs="Times New Roman"/>
          <w:i/>
          <w:szCs w:val="24"/>
          <w:lang w:val="ru-RU"/>
        </w:rPr>
        <w:t xml:space="preserve"> </w:t>
      </w:r>
      <w:r w:rsidR="000E293A" w:rsidRPr="005907C4">
        <w:rPr>
          <w:rFonts w:eastAsia="Times New Roman" w:cs="Times New Roman"/>
          <w:i/>
          <w:szCs w:val="24"/>
          <w:lang w:val="sr-Latn-CS"/>
        </w:rPr>
        <w:t>(Deutche Gesellschaft fur Internationale Zusammenabeit)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</w:t>
      </w:r>
      <w:r>
        <w:rPr>
          <w:rFonts w:eastAsia="Times New Roman" w:cs="Times New Roman"/>
          <w:i/>
          <w:szCs w:val="24"/>
          <w:lang w:val="sr-Cyrl-CS"/>
        </w:rPr>
        <w:t>pod</w:t>
      </w:r>
      <w:r w:rsidR="000E293A" w:rsidRPr="005907C4">
        <w:rPr>
          <w:rFonts w:eastAsia="Times New Roman" w:cs="Times New Roman"/>
          <w:i/>
          <w:szCs w:val="24"/>
          <w:lang w:val="sr-Cyrl-CS"/>
        </w:rPr>
        <w:t xml:space="preserve"> </w:t>
      </w:r>
      <w:r>
        <w:rPr>
          <w:rFonts w:eastAsia="Times New Roman" w:cs="Times New Roman"/>
          <w:i/>
          <w:szCs w:val="24"/>
          <w:lang w:val="sr-Cyrl-CS"/>
        </w:rPr>
        <w:t>nazivom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</w:t>
      </w:r>
      <w:r w:rsidR="000E293A" w:rsidRPr="005907C4">
        <w:rPr>
          <w:rFonts w:eastAsia="Calibri" w:cs="Times New Roman"/>
          <w:i/>
          <w:szCs w:val="24"/>
          <w:lang w:val="ru-RU"/>
        </w:rPr>
        <w:t>«</w:t>
      </w:r>
      <w:r>
        <w:rPr>
          <w:rFonts w:eastAsia="Calibri" w:cs="Times New Roman"/>
          <w:i/>
          <w:szCs w:val="24"/>
          <w:lang w:val="ru-RU"/>
        </w:rPr>
        <w:t>Pravna</w:t>
      </w:r>
      <w:r w:rsidR="000E293A" w:rsidRPr="005907C4">
        <w:rPr>
          <w:rFonts w:eastAsia="Calibri" w:cs="Times New Roman"/>
          <w:i/>
          <w:szCs w:val="24"/>
          <w:lang w:val="ru-RU"/>
        </w:rPr>
        <w:t xml:space="preserve"> </w:t>
      </w:r>
      <w:r>
        <w:rPr>
          <w:rFonts w:eastAsia="Calibri" w:cs="Times New Roman"/>
          <w:i/>
          <w:szCs w:val="24"/>
          <w:lang w:val="ru-RU"/>
        </w:rPr>
        <w:t>reforma</w:t>
      </w:r>
      <w:r w:rsidR="000E293A" w:rsidRPr="005907C4">
        <w:rPr>
          <w:rFonts w:eastAsia="Calibri" w:cs="Times New Roman"/>
          <w:i/>
          <w:szCs w:val="24"/>
          <w:lang w:val="ru-RU"/>
        </w:rPr>
        <w:t xml:space="preserve"> </w:t>
      </w:r>
      <w:r>
        <w:rPr>
          <w:rFonts w:eastAsia="Calibri" w:cs="Times New Roman"/>
          <w:i/>
          <w:szCs w:val="24"/>
          <w:lang w:val="ru-RU"/>
        </w:rPr>
        <w:t>u</w:t>
      </w:r>
      <w:r w:rsidR="000E293A" w:rsidRPr="005907C4">
        <w:rPr>
          <w:rFonts w:eastAsia="Calibri" w:cs="Times New Roman"/>
          <w:i/>
          <w:szCs w:val="24"/>
          <w:lang w:val="ru-RU"/>
        </w:rPr>
        <w:t xml:space="preserve"> </w:t>
      </w:r>
      <w:r>
        <w:rPr>
          <w:rFonts w:eastAsia="Calibri" w:cs="Times New Roman"/>
          <w:i/>
          <w:szCs w:val="24"/>
          <w:lang w:val="ru-RU"/>
        </w:rPr>
        <w:t>Srbiji</w:t>
      </w:r>
      <w:r w:rsidR="000E293A" w:rsidRPr="005907C4">
        <w:rPr>
          <w:rFonts w:eastAsia="Calibri" w:cs="Times New Roman"/>
          <w:i/>
          <w:szCs w:val="24"/>
          <w:lang w:val="ru-RU"/>
        </w:rPr>
        <w:t>»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</w:t>
      </w:r>
      <w:r>
        <w:rPr>
          <w:rFonts w:eastAsia="Times New Roman" w:cs="Times New Roman"/>
          <w:i/>
          <w:szCs w:val="24"/>
          <w:lang w:val="ru-RU"/>
        </w:rPr>
        <w:t>kao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</w:t>
      </w:r>
      <w:r>
        <w:rPr>
          <w:rFonts w:eastAsia="Times New Roman" w:cs="Times New Roman"/>
          <w:i/>
          <w:szCs w:val="24"/>
          <w:lang w:val="ru-RU"/>
        </w:rPr>
        <w:t>prilika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</w:t>
      </w:r>
      <w:r>
        <w:rPr>
          <w:rFonts w:eastAsia="Times New Roman" w:cs="Times New Roman"/>
          <w:i/>
          <w:szCs w:val="24"/>
          <w:lang w:val="ru-RU"/>
        </w:rPr>
        <w:t>za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</w:t>
      </w:r>
      <w:r>
        <w:rPr>
          <w:rFonts w:eastAsia="Times New Roman" w:cs="Times New Roman"/>
          <w:i/>
          <w:szCs w:val="24"/>
          <w:lang w:val="ru-RU"/>
        </w:rPr>
        <w:t>iznošenje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</w:t>
      </w:r>
      <w:r>
        <w:rPr>
          <w:rFonts w:eastAsia="Times New Roman" w:cs="Times New Roman"/>
          <w:i/>
          <w:szCs w:val="24"/>
          <w:lang w:val="ru-RU"/>
        </w:rPr>
        <w:t>stručnih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</w:t>
      </w:r>
      <w:r>
        <w:rPr>
          <w:rFonts w:eastAsia="Times New Roman" w:cs="Times New Roman"/>
          <w:i/>
          <w:szCs w:val="24"/>
          <w:lang w:val="ru-RU"/>
        </w:rPr>
        <w:t>i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</w:t>
      </w:r>
      <w:r>
        <w:rPr>
          <w:rFonts w:eastAsia="Times New Roman" w:cs="Times New Roman"/>
          <w:i/>
          <w:szCs w:val="24"/>
          <w:lang w:val="ru-RU"/>
        </w:rPr>
        <w:t>mišljenja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</w:t>
      </w:r>
      <w:r>
        <w:rPr>
          <w:rFonts w:eastAsia="Times New Roman" w:cs="Times New Roman"/>
          <w:i/>
          <w:szCs w:val="24"/>
          <w:lang w:val="ru-RU"/>
        </w:rPr>
        <w:t>o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</w:t>
      </w:r>
      <w:r>
        <w:rPr>
          <w:rFonts w:eastAsia="Times New Roman" w:cs="Times New Roman"/>
          <w:i/>
          <w:szCs w:val="24"/>
          <w:lang w:val="ru-RU"/>
        </w:rPr>
        <w:t>Predlogu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</w:t>
      </w:r>
      <w:r>
        <w:rPr>
          <w:rFonts w:eastAsia="Times New Roman" w:cs="Times New Roman"/>
          <w:i/>
          <w:szCs w:val="24"/>
          <w:lang w:val="ru-RU"/>
        </w:rPr>
        <w:t>rezolucije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, </w:t>
      </w:r>
      <w:r>
        <w:rPr>
          <w:rFonts w:eastAsia="Times New Roman" w:cs="Times New Roman"/>
          <w:i/>
          <w:szCs w:val="24"/>
          <w:lang w:val="ru-RU"/>
        </w:rPr>
        <w:t>pre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</w:t>
      </w:r>
      <w:r>
        <w:rPr>
          <w:rFonts w:eastAsia="Times New Roman" w:cs="Times New Roman"/>
          <w:i/>
          <w:szCs w:val="24"/>
          <w:lang w:val="ru-RU"/>
        </w:rPr>
        <w:t>njenog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</w:t>
      </w:r>
      <w:r>
        <w:rPr>
          <w:rFonts w:eastAsia="Times New Roman" w:cs="Times New Roman"/>
          <w:i/>
          <w:szCs w:val="24"/>
          <w:lang w:val="ru-RU"/>
        </w:rPr>
        <w:t>razmatranja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</w:t>
      </w:r>
      <w:r>
        <w:rPr>
          <w:rFonts w:eastAsia="Times New Roman" w:cs="Times New Roman"/>
          <w:i/>
          <w:szCs w:val="24"/>
          <w:lang w:val="ru-RU"/>
        </w:rPr>
        <w:t>na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</w:t>
      </w:r>
      <w:r>
        <w:rPr>
          <w:rFonts w:eastAsia="Times New Roman" w:cs="Times New Roman"/>
          <w:i/>
          <w:szCs w:val="24"/>
          <w:lang w:val="ru-RU"/>
        </w:rPr>
        <w:t>sednici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</w:t>
      </w:r>
      <w:r>
        <w:rPr>
          <w:rFonts w:eastAsia="Times New Roman" w:cs="Times New Roman"/>
          <w:i/>
          <w:szCs w:val="24"/>
          <w:lang w:val="ru-RU"/>
        </w:rPr>
        <w:t>Narodne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 </w:t>
      </w:r>
      <w:r>
        <w:rPr>
          <w:rFonts w:eastAsia="Times New Roman" w:cs="Times New Roman"/>
          <w:i/>
          <w:szCs w:val="24"/>
          <w:lang w:val="ru-RU"/>
        </w:rPr>
        <w:t>skupštine</w:t>
      </w:r>
      <w:r w:rsidR="000E293A" w:rsidRPr="005907C4">
        <w:rPr>
          <w:rFonts w:eastAsia="Times New Roman" w:cs="Times New Roman"/>
          <w:i/>
          <w:szCs w:val="24"/>
          <w:lang w:val="ru-RU"/>
        </w:rPr>
        <w:t xml:space="preserve">. </w:t>
      </w:r>
    </w:p>
    <w:p w:rsidR="00E52713" w:rsidRPr="005907C4" w:rsidRDefault="00E52713" w:rsidP="00E52713">
      <w:pPr>
        <w:ind w:firstLine="720"/>
        <w:jc w:val="both"/>
        <w:rPr>
          <w:rFonts w:eastAsia="Times New Roman" w:cs="Times New Roman"/>
          <w:i/>
          <w:szCs w:val="24"/>
          <w:lang w:val="ru-RU"/>
        </w:rPr>
      </w:pPr>
    </w:p>
    <w:p w:rsidR="005907C4" w:rsidRPr="005907C4" w:rsidRDefault="005907C4" w:rsidP="000E293A">
      <w:pPr>
        <w:widowControl w:val="0"/>
        <w:tabs>
          <w:tab w:val="left" w:pos="1440"/>
        </w:tabs>
        <w:jc w:val="both"/>
        <w:rPr>
          <w:rFonts w:eastAsia="Times New Roman" w:cs="Times New Roman"/>
          <w:szCs w:val="24"/>
          <w:lang w:val="sr-Cyrl-CS"/>
        </w:rPr>
      </w:pPr>
      <w:r w:rsidRPr="005907C4">
        <w:rPr>
          <w:rFonts w:eastAsia="Times New Roman" w:cs="Times New Roman"/>
          <w:szCs w:val="24"/>
          <w:lang w:val="sr-Cyrl-RS"/>
        </w:rPr>
        <w:tab/>
      </w:r>
      <w:r w:rsidR="00B86FC4">
        <w:rPr>
          <w:rFonts w:eastAsia="Times New Roman" w:cs="Times New Roman"/>
          <w:szCs w:val="24"/>
          <w:lang w:val="sr-Cyrl-CS"/>
        </w:rPr>
        <w:t>Javnom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slušanju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su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prisustvovali</w:t>
      </w:r>
      <w:r w:rsidRPr="005907C4">
        <w:rPr>
          <w:rFonts w:eastAsia="Times New Roman" w:cs="Times New Roman"/>
          <w:szCs w:val="24"/>
          <w:lang w:val="sr-Cyrl-CS"/>
        </w:rPr>
        <w:t>:</w:t>
      </w:r>
      <w:r w:rsidRPr="005907C4">
        <w:rPr>
          <w:rFonts w:eastAsia="Times New Roman" w:cs="Times New Roman"/>
          <w:szCs w:val="24"/>
          <w:lang w:val="sr-Cyrl-RS"/>
        </w:rPr>
        <w:t xml:space="preserve"> </w:t>
      </w:r>
      <w:r w:rsidR="00B86FC4">
        <w:rPr>
          <w:rFonts w:eastAsia="Times New Roman" w:cs="Times New Roman"/>
          <w:szCs w:val="24"/>
          <w:lang w:val="sr-Cyrl-RS"/>
        </w:rPr>
        <w:t>Gordana</w:t>
      </w:r>
      <w:r w:rsidRPr="005907C4">
        <w:rPr>
          <w:rFonts w:eastAsia="Times New Roman" w:cs="Times New Roman"/>
          <w:szCs w:val="24"/>
          <w:lang w:val="sr-Cyrl-RS"/>
        </w:rPr>
        <w:t xml:space="preserve"> </w:t>
      </w:r>
      <w:r w:rsidR="00B86FC4">
        <w:rPr>
          <w:rFonts w:eastAsia="Times New Roman" w:cs="Times New Roman"/>
          <w:szCs w:val="24"/>
          <w:lang w:val="sr-Cyrl-RS"/>
        </w:rPr>
        <w:t>Čomić</w:t>
      </w:r>
      <w:r w:rsidRPr="005907C4">
        <w:rPr>
          <w:rFonts w:eastAsia="Times New Roman" w:cs="Times New Roman"/>
          <w:szCs w:val="24"/>
          <w:lang w:val="sr-Cyrl-RS"/>
        </w:rPr>
        <w:t xml:space="preserve">, </w:t>
      </w:r>
      <w:r w:rsidR="00B86FC4">
        <w:rPr>
          <w:rFonts w:eastAsia="Times New Roman" w:cs="Times New Roman"/>
          <w:szCs w:val="24"/>
          <w:lang w:val="sr-Cyrl-RS"/>
        </w:rPr>
        <w:t>potpredsednik</w:t>
      </w:r>
      <w:r w:rsidRPr="005907C4">
        <w:rPr>
          <w:rFonts w:eastAsia="Times New Roman" w:cs="Times New Roman"/>
          <w:szCs w:val="24"/>
          <w:lang w:val="sr-Cyrl-RS"/>
        </w:rPr>
        <w:t xml:space="preserve"> </w:t>
      </w:r>
      <w:r w:rsidR="00B86FC4">
        <w:rPr>
          <w:rFonts w:eastAsia="Times New Roman" w:cs="Times New Roman"/>
          <w:szCs w:val="24"/>
          <w:lang w:val="sr-Cyrl-RS"/>
        </w:rPr>
        <w:t>Narodne</w:t>
      </w:r>
      <w:r w:rsidRPr="005907C4">
        <w:rPr>
          <w:rFonts w:eastAsia="Times New Roman" w:cs="Times New Roman"/>
          <w:szCs w:val="24"/>
          <w:lang w:val="sr-Cyrl-RS"/>
        </w:rPr>
        <w:t xml:space="preserve"> </w:t>
      </w:r>
      <w:r w:rsidR="00B86FC4">
        <w:rPr>
          <w:rFonts w:eastAsia="Times New Roman" w:cs="Times New Roman"/>
          <w:szCs w:val="24"/>
          <w:lang w:val="sr-Cyrl-RS"/>
        </w:rPr>
        <w:t>skupštine</w:t>
      </w:r>
      <w:r w:rsidRPr="005907C4">
        <w:rPr>
          <w:rFonts w:eastAsia="Times New Roman" w:cs="Times New Roman"/>
          <w:szCs w:val="24"/>
          <w:lang w:val="sr-Cyrl-RS"/>
        </w:rPr>
        <w:t xml:space="preserve">, </w:t>
      </w:r>
      <w:r w:rsidR="00B86FC4">
        <w:rPr>
          <w:rFonts w:eastAsia="Times New Roman" w:cs="Times New Roman"/>
          <w:szCs w:val="24"/>
          <w:lang w:val="sr-Cyrl-RS"/>
        </w:rPr>
        <w:t>Vladimir</w:t>
      </w:r>
      <w:r w:rsidRPr="005907C4">
        <w:rPr>
          <w:rFonts w:eastAsia="Times New Roman" w:cs="Times New Roman"/>
          <w:szCs w:val="24"/>
          <w:lang w:val="sr-Cyrl-RS"/>
        </w:rPr>
        <w:t xml:space="preserve"> </w:t>
      </w:r>
      <w:r w:rsidR="00B86FC4">
        <w:rPr>
          <w:rFonts w:eastAsia="Times New Roman" w:cs="Times New Roman"/>
          <w:szCs w:val="24"/>
          <w:lang w:val="sr-Cyrl-RS"/>
        </w:rPr>
        <w:t>Cvijan</w:t>
      </w:r>
      <w:r w:rsidRPr="005907C4">
        <w:rPr>
          <w:rFonts w:eastAsia="Times New Roman" w:cs="Times New Roman"/>
          <w:szCs w:val="24"/>
          <w:lang w:val="sr-Cyrl-RS"/>
        </w:rPr>
        <w:t xml:space="preserve">, </w:t>
      </w:r>
      <w:r w:rsidR="00B86FC4">
        <w:rPr>
          <w:rFonts w:eastAsia="Times New Roman" w:cs="Times New Roman"/>
          <w:szCs w:val="24"/>
          <w:lang w:val="sr-Cyrl-RS"/>
        </w:rPr>
        <w:t>predsednik</w:t>
      </w:r>
      <w:r w:rsidRPr="005907C4">
        <w:rPr>
          <w:rFonts w:eastAsia="Times New Roman" w:cs="Times New Roman"/>
          <w:szCs w:val="24"/>
          <w:lang w:val="sr-Cyrl-RS"/>
        </w:rPr>
        <w:t xml:space="preserve"> </w:t>
      </w:r>
      <w:r w:rsidR="00B86FC4">
        <w:rPr>
          <w:rFonts w:eastAsia="Times New Roman" w:cs="Times New Roman"/>
          <w:szCs w:val="24"/>
          <w:lang w:val="sr-Cyrl-RS"/>
        </w:rPr>
        <w:t>Odbor</w:t>
      </w:r>
      <w:r w:rsidRPr="005907C4">
        <w:rPr>
          <w:rFonts w:eastAsia="Times New Roman" w:cs="Times New Roman"/>
          <w:szCs w:val="24"/>
          <w:lang w:val="sr-Cyrl-RS"/>
        </w:rPr>
        <w:t xml:space="preserve"> </w:t>
      </w:r>
      <w:r w:rsidR="00B86FC4">
        <w:rPr>
          <w:rFonts w:eastAsia="Times New Roman" w:cs="Times New Roman"/>
          <w:szCs w:val="24"/>
          <w:lang w:val="sr-Cyrl-RS"/>
        </w:rPr>
        <w:t>za</w:t>
      </w:r>
      <w:r w:rsidRPr="005907C4">
        <w:rPr>
          <w:rFonts w:eastAsia="Times New Roman" w:cs="Times New Roman"/>
          <w:szCs w:val="24"/>
          <w:lang w:val="sr-Cyrl-RS"/>
        </w:rPr>
        <w:t xml:space="preserve"> </w:t>
      </w:r>
      <w:r w:rsidR="00B86FC4">
        <w:rPr>
          <w:rFonts w:eastAsia="Times New Roman" w:cs="Times New Roman"/>
          <w:szCs w:val="24"/>
          <w:lang w:val="sr-Cyrl-RS"/>
        </w:rPr>
        <w:t>ustavna</w:t>
      </w:r>
      <w:r w:rsidRPr="005907C4">
        <w:rPr>
          <w:rFonts w:eastAsia="Times New Roman" w:cs="Times New Roman"/>
          <w:szCs w:val="24"/>
          <w:lang w:val="sr-Cyrl-RS"/>
        </w:rPr>
        <w:t xml:space="preserve"> </w:t>
      </w:r>
      <w:r w:rsidR="00B86FC4">
        <w:rPr>
          <w:rFonts w:eastAsia="Times New Roman" w:cs="Times New Roman"/>
          <w:szCs w:val="24"/>
          <w:lang w:val="sr-Cyrl-RS"/>
        </w:rPr>
        <w:t>pitanja</w:t>
      </w:r>
      <w:r w:rsidRPr="005907C4">
        <w:rPr>
          <w:rFonts w:eastAsia="Times New Roman" w:cs="Times New Roman"/>
          <w:szCs w:val="24"/>
          <w:lang w:val="sr-Cyrl-RS"/>
        </w:rPr>
        <w:t xml:space="preserve"> </w:t>
      </w:r>
      <w:r w:rsidR="00B86FC4">
        <w:rPr>
          <w:rFonts w:eastAsia="Times New Roman" w:cs="Times New Roman"/>
          <w:szCs w:val="24"/>
          <w:lang w:val="sr-Cyrl-RS"/>
        </w:rPr>
        <w:t>i</w:t>
      </w:r>
      <w:r w:rsidRPr="005907C4">
        <w:rPr>
          <w:rFonts w:eastAsia="Times New Roman" w:cs="Times New Roman"/>
          <w:szCs w:val="24"/>
          <w:lang w:val="sr-Cyrl-RS"/>
        </w:rPr>
        <w:t xml:space="preserve"> </w:t>
      </w:r>
      <w:r w:rsidR="00B86FC4">
        <w:rPr>
          <w:rFonts w:eastAsia="Times New Roman" w:cs="Times New Roman"/>
          <w:szCs w:val="24"/>
          <w:lang w:val="sr-Cyrl-RS"/>
        </w:rPr>
        <w:t>zakonodavstvo</w:t>
      </w:r>
      <w:r w:rsidRPr="005907C4">
        <w:rPr>
          <w:rFonts w:eastAsia="Times New Roman" w:cs="Times New Roman"/>
          <w:szCs w:val="24"/>
          <w:lang w:val="sr-Cyrl-RS"/>
        </w:rPr>
        <w:t xml:space="preserve">, </w:t>
      </w:r>
      <w:r w:rsidR="00B86FC4">
        <w:rPr>
          <w:rFonts w:eastAsia="Times New Roman" w:cs="Times New Roman"/>
          <w:szCs w:val="24"/>
          <w:lang w:val="sr-Cyrl-RS"/>
        </w:rPr>
        <w:t>Srđan</w:t>
      </w:r>
      <w:r w:rsidRPr="005907C4">
        <w:rPr>
          <w:rFonts w:eastAsia="Times New Roman" w:cs="Times New Roman"/>
          <w:szCs w:val="24"/>
          <w:lang w:val="sr-Cyrl-RS"/>
        </w:rPr>
        <w:t xml:space="preserve"> </w:t>
      </w:r>
      <w:r w:rsidR="00B86FC4">
        <w:rPr>
          <w:rFonts w:eastAsia="Times New Roman" w:cs="Times New Roman"/>
          <w:szCs w:val="24"/>
          <w:lang w:val="sr-Cyrl-RS"/>
        </w:rPr>
        <w:t>Miković</w:t>
      </w:r>
      <w:r w:rsidRPr="005907C4">
        <w:rPr>
          <w:rFonts w:eastAsia="Times New Roman" w:cs="Times New Roman"/>
          <w:szCs w:val="24"/>
          <w:lang w:val="sr-Cyrl-RS"/>
        </w:rPr>
        <w:t xml:space="preserve">, </w:t>
      </w:r>
      <w:r w:rsidR="00B86FC4">
        <w:rPr>
          <w:rFonts w:eastAsia="Times New Roman" w:cs="Times New Roman"/>
          <w:szCs w:val="24"/>
          <w:lang w:val="sr-Cyrl-RS"/>
        </w:rPr>
        <w:t>zamenik</w:t>
      </w:r>
      <w:r w:rsidRPr="005907C4">
        <w:rPr>
          <w:rFonts w:eastAsia="Times New Roman" w:cs="Times New Roman"/>
          <w:szCs w:val="24"/>
          <w:lang w:val="sr-Cyrl-RS"/>
        </w:rPr>
        <w:t xml:space="preserve"> </w:t>
      </w:r>
      <w:r w:rsidR="00B86FC4">
        <w:rPr>
          <w:rFonts w:eastAsia="Times New Roman" w:cs="Times New Roman"/>
          <w:szCs w:val="24"/>
          <w:lang w:val="sr-Cyrl-RS"/>
        </w:rPr>
        <w:t>predsednika</w:t>
      </w:r>
      <w:r w:rsidRPr="005907C4">
        <w:rPr>
          <w:rFonts w:eastAsia="Times New Roman" w:cs="Times New Roman"/>
          <w:szCs w:val="24"/>
          <w:lang w:val="sr-Cyrl-RS"/>
        </w:rPr>
        <w:t xml:space="preserve"> </w:t>
      </w:r>
      <w:r w:rsidR="00B86FC4">
        <w:rPr>
          <w:rFonts w:eastAsia="Times New Roman" w:cs="Times New Roman"/>
          <w:szCs w:val="24"/>
          <w:lang w:val="sr-Cyrl-RS"/>
        </w:rPr>
        <w:t>Odbora</w:t>
      </w:r>
      <w:r w:rsidRPr="005907C4">
        <w:rPr>
          <w:rFonts w:eastAsia="Times New Roman" w:cs="Times New Roman"/>
          <w:szCs w:val="24"/>
          <w:lang w:val="sr-Cyrl-RS"/>
        </w:rPr>
        <w:t xml:space="preserve"> </w:t>
      </w:r>
      <w:r w:rsidR="00B86FC4">
        <w:rPr>
          <w:rFonts w:eastAsia="Times New Roman" w:cs="Times New Roman"/>
          <w:szCs w:val="24"/>
          <w:lang w:val="sr-Cyrl-RS"/>
        </w:rPr>
        <w:t>za</w:t>
      </w:r>
      <w:r w:rsidRPr="005907C4">
        <w:rPr>
          <w:rFonts w:eastAsia="Times New Roman" w:cs="Times New Roman"/>
          <w:szCs w:val="24"/>
          <w:lang w:val="sr-Cyrl-RS"/>
        </w:rPr>
        <w:t xml:space="preserve"> </w:t>
      </w:r>
      <w:r w:rsidR="00B86FC4">
        <w:rPr>
          <w:rFonts w:eastAsia="Times New Roman" w:cs="Times New Roman"/>
          <w:szCs w:val="24"/>
          <w:lang w:val="sr-Cyrl-RS"/>
        </w:rPr>
        <w:t>ustavna</w:t>
      </w:r>
      <w:r w:rsidRPr="005907C4">
        <w:rPr>
          <w:rFonts w:eastAsia="Times New Roman" w:cs="Times New Roman"/>
          <w:szCs w:val="24"/>
          <w:lang w:val="sr-Cyrl-RS"/>
        </w:rPr>
        <w:t xml:space="preserve"> </w:t>
      </w:r>
      <w:r w:rsidR="00B86FC4">
        <w:rPr>
          <w:rFonts w:eastAsia="Times New Roman" w:cs="Times New Roman"/>
          <w:szCs w:val="24"/>
          <w:lang w:val="sr-Cyrl-RS"/>
        </w:rPr>
        <w:t>pitanja</w:t>
      </w:r>
      <w:r w:rsidRPr="005907C4">
        <w:rPr>
          <w:rFonts w:eastAsia="Times New Roman" w:cs="Times New Roman"/>
          <w:szCs w:val="24"/>
          <w:lang w:val="sr-Cyrl-RS"/>
        </w:rPr>
        <w:t xml:space="preserve"> </w:t>
      </w:r>
      <w:r w:rsidR="00B86FC4">
        <w:rPr>
          <w:rFonts w:eastAsia="Times New Roman" w:cs="Times New Roman"/>
          <w:szCs w:val="24"/>
          <w:lang w:val="sr-Cyrl-RS"/>
        </w:rPr>
        <w:t>i</w:t>
      </w:r>
      <w:r w:rsidRPr="005907C4">
        <w:rPr>
          <w:rFonts w:eastAsia="Times New Roman" w:cs="Times New Roman"/>
          <w:szCs w:val="24"/>
          <w:lang w:val="sr-Cyrl-RS"/>
        </w:rPr>
        <w:t xml:space="preserve"> </w:t>
      </w:r>
      <w:r w:rsidR="00B86FC4">
        <w:rPr>
          <w:rFonts w:eastAsia="Times New Roman" w:cs="Times New Roman"/>
          <w:szCs w:val="24"/>
          <w:lang w:val="sr-Cyrl-RS"/>
        </w:rPr>
        <w:t>zakonodavstvo</w:t>
      </w:r>
      <w:r w:rsidRPr="005907C4">
        <w:rPr>
          <w:rFonts w:eastAsia="Times New Roman" w:cs="Times New Roman"/>
          <w:szCs w:val="24"/>
          <w:lang w:val="sr-Cyrl-RS"/>
        </w:rPr>
        <w:t xml:space="preserve">, </w:t>
      </w:r>
      <w:r w:rsidR="00B86FC4">
        <w:rPr>
          <w:rFonts w:eastAsia="Times New Roman" w:cs="Times New Roman"/>
          <w:szCs w:val="24"/>
          <w:lang w:val="sr-Cyrl-RS"/>
        </w:rPr>
        <w:t>narodni</w:t>
      </w:r>
      <w:r w:rsidRPr="005907C4">
        <w:rPr>
          <w:rFonts w:eastAsia="Times New Roman" w:cs="Times New Roman"/>
          <w:szCs w:val="24"/>
          <w:lang w:val="sr-Cyrl-RS"/>
        </w:rPr>
        <w:t xml:space="preserve"> </w:t>
      </w:r>
      <w:r w:rsidR="00B86FC4">
        <w:rPr>
          <w:rFonts w:eastAsia="Times New Roman" w:cs="Times New Roman"/>
          <w:szCs w:val="24"/>
          <w:lang w:val="sr-Cyrl-RS"/>
        </w:rPr>
        <w:t>poslanici</w:t>
      </w:r>
      <w:r w:rsidRPr="005907C4">
        <w:rPr>
          <w:rFonts w:eastAsia="Times New Roman" w:cs="Times New Roman"/>
          <w:szCs w:val="24"/>
          <w:lang w:val="sr-Cyrl-RS"/>
        </w:rPr>
        <w:t xml:space="preserve"> </w:t>
      </w:r>
      <w:r w:rsidR="00B86FC4">
        <w:rPr>
          <w:rFonts w:eastAsia="Times New Roman" w:cs="Times New Roman"/>
          <w:szCs w:val="24"/>
          <w:lang w:val="sr-Cyrl-RS"/>
        </w:rPr>
        <w:t>članovi</w:t>
      </w:r>
      <w:r w:rsidRPr="005907C4">
        <w:rPr>
          <w:rFonts w:eastAsia="Times New Roman" w:cs="Times New Roman"/>
          <w:szCs w:val="24"/>
          <w:lang w:val="sr-Cyrl-R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Odbora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za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ustavna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pitanja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i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zakonodavstvo</w:t>
      </w:r>
      <w:r w:rsidRPr="005907C4">
        <w:rPr>
          <w:rFonts w:eastAsia="Times New Roman" w:cs="Times New Roman"/>
          <w:szCs w:val="24"/>
          <w:lang w:val="sr-Cyrl-RS"/>
        </w:rPr>
        <w:t xml:space="preserve">: </w:t>
      </w:r>
      <w:r w:rsidR="00B86FC4">
        <w:rPr>
          <w:rFonts w:eastAsia="Times New Roman" w:cs="Times New Roman"/>
          <w:szCs w:val="24"/>
          <w:lang w:val="sr-Cyrl-CS"/>
        </w:rPr>
        <w:t>Dragan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Andrić</w:t>
      </w:r>
      <w:r w:rsidRPr="005907C4">
        <w:rPr>
          <w:rFonts w:eastAsia="Times New Roman" w:cs="Times New Roman"/>
          <w:szCs w:val="24"/>
          <w:lang w:val="sr-Cyrl-CS"/>
        </w:rPr>
        <w:t xml:space="preserve">, </w:t>
      </w:r>
      <w:r w:rsidR="00B86FC4">
        <w:rPr>
          <w:rFonts w:eastAsia="Times New Roman" w:cs="Times New Roman"/>
          <w:szCs w:val="24"/>
          <w:lang w:val="sr-Cyrl-CS"/>
        </w:rPr>
        <w:t>Teodora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Vlahović</w:t>
      </w:r>
      <w:r w:rsidRPr="005907C4">
        <w:rPr>
          <w:rFonts w:eastAsia="Times New Roman" w:cs="Times New Roman"/>
          <w:szCs w:val="24"/>
          <w:lang w:val="sr-Cyrl-CS"/>
        </w:rPr>
        <w:t xml:space="preserve">, </w:t>
      </w:r>
      <w:r w:rsidR="00B86FC4">
        <w:rPr>
          <w:rFonts w:eastAsia="Times New Roman" w:cs="Times New Roman"/>
          <w:szCs w:val="24"/>
          <w:lang w:val="sr-Cyrl-CS"/>
        </w:rPr>
        <w:t>Svetislava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Bulajić</w:t>
      </w:r>
      <w:r w:rsidRPr="005907C4">
        <w:rPr>
          <w:rFonts w:eastAsia="Times New Roman" w:cs="Times New Roman"/>
          <w:szCs w:val="24"/>
          <w:lang w:val="sr-Cyrl-CS"/>
        </w:rPr>
        <w:t xml:space="preserve">, </w:t>
      </w:r>
      <w:r w:rsidR="00B86FC4">
        <w:rPr>
          <w:rFonts w:eastAsia="Times New Roman" w:cs="Times New Roman"/>
          <w:szCs w:val="24"/>
          <w:lang w:val="sr-Cyrl-CS"/>
        </w:rPr>
        <w:t>Bojan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Kostreš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i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Mirna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Kosanović</w:t>
      </w:r>
      <w:r w:rsidRPr="005907C4">
        <w:rPr>
          <w:rFonts w:eastAsia="Times New Roman" w:cs="Times New Roman"/>
          <w:szCs w:val="24"/>
          <w:lang w:val="sr-Cyrl-CS"/>
        </w:rPr>
        <w:t xml:space="preserve">; </w:t>
      </w:r>
      <w:r w:rsidR="00B86FC4">
        <w:rPr>
          <w:rFonts w:eastAsia="Calibri" w:cs="Times New Roman"/>
          <w:szCs w:val="24"/>
          <w:lang w:val="sr-Cyrl-CS"/>
        </w:rPr>
        <w:t>Mihael</w:t>
      </w:r>
      <w:r w:rsidRPr="005907C4">
        <w:rPr>
          <w:rFonts w:eastAsia="Calibri" w:cs="Times New Roman"/>
          <w:szCs w:val="24"/>
          <w:lang w:val="sr-Cyrl-CS"/>
        </w:rPr>
        <w:t xml:space="preserve"> </w:t>
      </w:r>
      <w:r w:rsidR="00B86FC4">
        <w:rPr>
          <w:rFonts w:eastAsia="Calibri" w:cs="Times New Roman"/>
          <w:szCs w:val="24"/>
          <w:lang w:val="sr-Cyrl-CS"/>
        </w:rPr>
        <w:t>Hazenau</w:t>
      </w:r>
      <w:r w:rsidRPr="005907C4">
        <w:rPr>
          <w:rFonts w:eastAsia="Calibri" w:cs="Times New Roman"/>
          <w:szCs w:val="24"/>
          <w:lang w:val="sr-Cyrl-CS"/>
        </w:rPr>
        <w:t xml:space="preserve">, </w:t>
      </w:r>
      <w:r w:rsidR="00B86FC4">
        <w:rPr>
          <w:rFonts w:eastAsia="Calibri" w:cs="Times New Roman"/>
          <w:szCs w:val="24"/>
          <w:lang w:val="sr-Cyrl-CS"/>
        </w:rPr>
        <w:t>zamenik</w:t>
      </w:r>
      <w:r w:rsidRPr="005907C4">
        <w:rPr>
          <w:rFonts w:eastAsia="Calibri" w:cs="Times New Roman"/>
          <w:szCs w:val="24"/>
          <w:lang w:val="sr-Cyrl-CS"/>
        </w:rPr>
        <w:t xml:space="preserve"> </w:t>
      </w:r>
      <w:r w:rsidR="00B86FC4">
        <w:rPr>
          <w:rFonts w:eastAsia="Calibri" w:cs="Times New Roman"/>
          <w:szCs w:val="24"/>
          <w:lang w:val="sr-Cyrl-CS"/>
        </w:rPr>
        <w:t>šefa</w:t>
      </w:r>
      <w:r w:rsidRPr="005907C4">
        <w:rPr>
          <w:rFonts w:eastAsia="Calibri" w:cs="Times New Roman"/>
          <w:szCs w:val="24"/>
          <w:lang w:val="sr-Cyrl-CS"/>
        </w:rPr>
        <w:t xml:space="preserve"> </w:t>
      </w:r>
      <w:r w:rsidR="00B86FC4">
        <w:rPr>
          <w:rFonts w:eastAsia="Calibri" w:cs="Times New Roman"/>
          <w:szCs w:val="24"/>
          <w:lang w:val="sr-Cyrl-CS"/>
        </w:rPr>
        <w:t>Misije</w:t>
      </w:r>
      <w:r w:rsidRPr="005907C4">
        <w:rPr>
          <w:rFonts w:eastAsia="Calibri" w:cs="Times New Roman"/>
          <w:szCs w:val="24"/>
          <w:lang w:val="sr-Cyrl-CS"/>
        </w:rPr>
        <w:t xml:space="preserve">, </w:t>
      </w:r>
      <w:r w:rsidR="00B86FC4">
        <w:rPr>
          <w:rFonts w:eastAsia="Calibri" w:cs="Times New Roman"/>
          <w:szCs w:val="24"/>
          <w:lang w:val="sr-Cyrl-CS"/>
        </w:rPr>
        <w:t>Ambasada</w:t>
      </w:r>
      <w:r w:rsidRPr="005907C4">
        <w:rPr>
          <w:rFonts w:eastAsia="Calibri" w:cs="Times New Roman"/>
          <w:szCs w:val="24"/>
          <w:lang w:val="sr-Cyrl-CS"/>
        </w:rPr>
        <w:t xml:space="preserve"> </w:t>
      </w:r>
      <w:r w:rsidR="00B86FC4">
        <w:rPr>
          <w:rFonts w:eastAsia="Calibri" w:cs="Times New Roman"/>
          <w:szCs w:val="24"/>
          <w:lang w:val="sr-Cyrl-CS"/>
        </w:rPr>
        <w:t>Savezne</w:t>
      </w:r>
      <w:r w:rsidRPr="005907C4">
        <w:rPr>
          <w:rFonts w:eastAsia="Calibri" w:cs="Times New Roman"/>
          <w:szCs w:val="24"/>
          <w:lang w:val="sr-Cyrl-CS"/>
        </w:rPr>
        <w:t xml:space="preserve"> </w:t>
      </w:r>
      <w:r w:rsidR="00B86FC4">
        <w:rPr>
          <w:rFonts w:eastAsia="Calibri" w:cs="Times New Roman"/>
          <w:szCs w:val="24"/>
          <w:lang w:val="sr-Cyrl-CS"/>
        </w:rPr>
        <w:t>Republike</w:t>
      </w:r>
      <w:r w:rsidRPr="005907C4">
        <w:rPr>
          <w:rFonts w:eastAsia="Calibri" w:cs="Times New Roman"/>
          <w:szCs w:val="24"/>
          <w:lang w:val="sr-Cyrl-CS"/>
        </w:rPr>
        <w:t xml:space="preserve"> </w:t>
      </w:r>
      <w:r w:rsidR="00B86FC4">
        <w:rPr>
          <w:rFonts w:eastAsia="Calibri" w:cs="Times New Roman"/>
          <w:szCs w:val="24"/>
          <w:lang w:val="sr-Cyrl-CS"/>
        </w:rPr>
        <w:t>Nemačke</w:t>
      </w:r>
      <w:r w:rsidRPr="005907C4">
        <w:rPr>
          <w:rFonts w:eastAsia="Calibri" w:cs="Times New Roman"/>
          <w:szCs w:val="24"/>
          <w:lang w:val="sr-Cyrl-CS"/>
        </w:rPr>
        <w:t xml:space="preserve">; </w:t>
      </w:r>
      <w:r w:rsidR="00B86FC4">
        <w:rPr>
          <w:rFonts w:eastAsia="Calibri" w:cs="Times New Roman"/>
          <w:szCs w:val="24"/>
          <w:lang w:val="sr-Cyrl-CS"/>
        </w:rPr>
        <w:t>Majk</w:t>
      </w:r>
      <w:r w:rsidRPr="005907C4">
        <w:rPr>
          <w:rFonts w:eastAsia="Calibri" w:cs="Times New Roman"/>
          <w:szCs w:val="24"/>
          <w:lang w:val="sr-Cyrl-CS"/>
        </w:rPr>
        <w:t xml:space="preserve"> </w:t>
      </w:r>
      <w:r w:rsidR="00B86FC4">
        <w:rPr>
          <w:rFonts w:eastAsia="Calibri" w:cs="Times New Roman"/>
          <w:szCs w:val="24"/>
          <w:lang w:val="sr-Cyrl-CS"/>
        </w:rPr>
        <w:t>Falke</w:t>
      </w:r>
      <w:r w:rsidRPr="005907C4">
        <w:rPr>
          <w:rFonts w:eastAsia="Calibri" w:cs="Times New Roman"/>
          <w:szCs w:val="24"/>
          <w:lang w:val="ru-RU"/>
        </w:rPr>
        <w:t xml:space="preserve">, </w:t>
      </w:r>
      <w:r w:rsidR="00B86FC4">
        <w:rPr>
          <w:rFonts w:eastAsia="Calibri" w:cs="Times New Roman"/>
          <w:szCs w:val="24"/>
          <w:lang w:val="sr-Cyrl-CS"/>
        </w:rPr>
        <w:t>lider</w:t>
      </w:r>
      <w:r w:rsidRPr="005907C4">
        <w:rPr>
          <w:rFonts w:eastAsia="Calibri" w:cs="Times New Roman"/>
          <w:szCs w:val="24"/>
          <w:lang w:val="sr-Cyrl-CS"/>
        </w:rPr>
        <w:t xml:space="preserve"> </w:t>
      </w:r>
      <w:r w:rsidR="00B86FC4">
        <w:rPr>
          <w:rFonts w:eastAsia="Calibri" w:cs="Times New Roman"/>
          <w:szCs w:val="24"/>
          <w:lang w:val="ru-RU"/>
        </w:rPr>
        <w:t>projekta</w:t>
      </w:r>
      <w:r w:rsidRPr="005907C4">
        <w:rPr>
          <w:rFonts w:eastAsia="Calibri" w:cs="Times New Roman"/>
          <w:szCs w:val="24"/>
          <w:lang w:val="ru-RU"/>
        </w:rPr>
        <w:t xml:space="preserve"> </w:t>
      </w:r>
      <w:r w:rsidR="00B86FC4">
        <w:rPr>
          <w:rFonts w:eastAsia="Calibri" w:cs="Times New Roman"/>
          <w:szCs w:val="24"/>
          <w:lang w:val="ru-RU"/>
        </w:rPr>
        <w:t>GIZ</w:t>
      </w:r>
      <w:r w:rsidRPr="005907C4">
        <w:rPr>
          <w:rFonts w:eastAsia="Calibri" w:cs="Times New Roman"/>
          <w:szCs w:val="24"/>
          <w:lang w:val="ru-RU"/>
        </w:rPr>
        <w:t xml:space="preserve"> – </w:t>
      </w:r>
      <w:r w:rsidR="00B86FC4">
        <w:rPr>
          <w:rFonts w:eastAsia="Calibri" w:cs="Times New Roman"/>
          <w:szCs w:val="24"/>
          <w:lang w:val="ru-RU"/>
        </w:rPr>
        <w:t>Pravna</w:t>
      </w:r>
      <w:r w:rsidRPr="005907C4">
        <w:rPr>
          <w:rFonts w:eastAsia="Calibri" w:cs="Times New Roman"/>
          <w:szCs w:val="24"/>
          <w:lang w:val="ru-RU"/>
        </w:rPr>
        <w:t xml:space="preserve"> </w:t>
      </w:r>
      <w:r w:rsidR="00B86FC4">
        <w:rPr>
          <w:rFonts w:eastAsia="Calibri" w:cs="Times New Roman"/>
          <w:szCs w:val="24"/>
          <w:lang w:val="ru-RU"/>
        </w:rPr>
        <w:t>reforma</w:t>
      </w:r>
      <w:r w:rsidRPr="005907C4">
        <w:rPr>
          <w:rFonts w:eastAsia="Calibri" w:cs="Times New Roman"/>
          <w:szCs w:val="24"/>
          <w:lang w:val="ru-RU"/>
        </w:rPr>
        <w:t xml:space="preserve"> </w:t>
      </w:r>
      <w:r w:rsidR="00B86FC4">
        <w:rPr>
          <w:rFonts w:eastAsia="Calibri" w:cs="Times New Roman"/>
          <w:szCs w:val="24"/>
          <w:lang w:val="ru-RU"/>
        </w:rPr>
        <w:t>u</w:t>
      </w:r>
      <w:r w:rsidRPr="005907C4">
        <w:rPr>
          <w:rFonts w:eastAsia="Calibri" w:cs="Times New Roman"/>
          <w:szCs w:val="24"/>
          <w:lang w:val="ru-RU"/>
        </w:rPr>
        <w:t xml:space="preserve"> </w:t>
      </w:r>
      <w:r w:rsidR="00B86FC4">
        <w:rPr>
          <w:rFonts w:eastAsia="Calibri" w:cs="Times New Roman"/>
          <w:szCs w:val="24"/>
          <w:lang w:val="ru-RU"/>
        </w:rPr>
        <w:t>Srbiji</w:t>
      </w:r>
      <w:r w:rsidRPr="005907C4">
        <w:rPr>
          <w:rFonts w:eastAsia="Calibri" w:cs="Times New Roman"/>
          <w:szCs w:val="24"/>
          <w:lang w:val="ru-RU"/>
        </w:rPr>
        <w:t xml:space="preserve">; </w:t>
      </w:r>
      <w:r w:rsidR="00B86FC4">
        <w:rPr>
          <w:rFonts w:eastAsia="Calibri" w:cs="Times New Roman"/>
          <w:szCs w:val="24"/>
          <w:lang w:val="ru-RU"/>
        </w:rPr>
        <w:t>Dobrosav</w:t>
      </w:r>
      <w:r w:rsidRPr="005907C4">
        <w:rPr>
          <w:rFonts w:eastAsia="Calibri" w:cs="Times New Roman"/>
          <w:szCs w:val="24"/>
          <w:lang w:val="ru-RU"/>
        </w:rPr>
        <w:t xml:space="preserve"> </w:t>
      </w:r>
      <w:r w:rsidR="00B86FC4">
        <w:rPr>
          <w:rFonts w:eastAsia="Calibri" w:cs="Times New Roman"/>
          <w:szCs w:val="24"/>
          <w:lang w:val="ru-RU"/>
        </w:rPr>
        <w:t>Milovanović</w:t>
      </w:r>
      <w:r w:rsidR="00A72C8C" w:rsidRPr="000E293A">
        <w:rPr>
          <w:rFonts w:eastAsia="Calibri" w:cs="Times New Roman"/>
          <w:szCs w:val="24"/>
          <w:lang w:val="ru-RU"/>
        </w:rPr>
        <w:t>,</w:t>
      </w:r>
      <w:r w:rsidRPr="005907C4">
        <w:rPr>
          <w:rFonts w:eastAsia="Calibri" w:cs="Times New Roman"/>
          <w:szCs w:val="24"/>
          <w:lang w:val="ru-RU"/>
        </w:rPr>
        <w:t xml:space="preserve"> </w:t>
      </w:r>
      <w:r w:rsidR="00B86FC4">
        <w:rPr>
          <w:rFonts w:eastAsia="Calibri" w:cs="Times New Roman"/>
          <w:szCs w:val="24"/>
          <w:lang w:val="ru-RU"/>
        </w:rPr>
        <w:t>Pravni</w:t>
      </w:r>
      <w:r w:rsidRPr="005907C4">
        <w:rPr>
          <w:rFonts w:eastAsia="Calibri" w:cs="Times New Roman"/>
          <w:szCs w:val="24"/>
          <w:lang w:val="ru-RU"/>
        </w:rPr>
        <w:t xml:space="preserve"> </w:t>
      </w:r>
      <w:r w:rsidR="00B86FC4">
        <w:rPr>
          <w:rFonts w:eastAsia="Calibri" w:cs="Times New Roman"/>
          <w:szCs w:val="24"/>
          <w:lang w:val="ru-RU"/>
        </w:rPr>
        <w:t>fakultet</w:t>
      </w:r>
      <w:r w:rsidRPr="005907C4">
        <w:rPr>
          <w:rFonts w:eastAsia="Calibri" w:cs="Times New Roman"/>
          <w:szCs w:val="24"/>
          <w:lang w:val="ru-RU"/>
        </w:rPr>
        <w:t xml:space="preserve"> </w:t>
      </w:r>
      <w:r w:rsidR="00B86FC4">
        <w:rPr>
          <w:rFonts w:eastAsia="Calibri" w:cs="Times New Roman"/>
          <w:szCs w:val="24"/>
          <w:lang w:val="ru-RU"/>
        </w:rPr>
        <w:t>u</w:t>
      </w:r>
      <w:r w:rsidRPr="005907C4">
        <w:rPr>
          <w:rFonts w:eastAsia="Calibri" w:cs="Times New Roman"/>
          <w:szCs w:val="24"/>
          <w:lang w:val="ru-RU"/>
        </w:rPr>
        <w:t xml:space="preserve"> </w:t>
      </w:r>
      <w:r w:rsidR="00B86FC4">
        <w:rPr>
          <w:rFonts w:eastAsia="Calibri" w:cs="Times New Roman"/>
          <w:szCs w:val="24"/>
          <w:lang w:val="ru-RU"/>
        </w:rPr>
        <w:t>Beogradu</w:t>
      </w:r>
      <w:r w:rsidRPr="005907C4">
        <w:rPr>
          <w:rFonts w:eastAsia="Times New Roman" w:cs="Times New Roman"/>
          <w:szCs w:val="24"/>
          <w:lang w:val="sr-Cyrl-RS"/>
        </w:rPr>
        <w:t xml:space="preserve">; </w:t>
      </w:r>
      <w:r w:rsidR="00B86FC4">
        <w:rPr>
          <w:rFonts w:eastAsia="Times New Roman" w:cs="Times New Roman"/>
          <w:szCs w:val="24"/>
          <w:lang w:val="sr-Cyrl-RS"/>
        </w:rPr>
        <w:t>Mladen</w:t>
      </w:r>
      <w:r w:rsidRPr="005907C4">
        <w:rPr>
          <w:rFonts w:eastAsia="Times New Roman" w:cs="Times New Roman"/>
          <w:szCs w:val="24"/>
          <w:lang w:val="sr-Cyrl-RS"/>
        </w:rPr>
        <w:t xml:space="preserve"> </w:t>
      </w:r>
      <w:r w:rsidR="00B86FC4">
        <w:rPr>
          <w:rFonts w:eastAsia="Times New Roman" w:cs="Times New Roman"/>
          <w:szCs w:val="24"/>
          <w:lang w:val="sr-Cyrl-RS"/>
        </w:rPr>
        <w:t>Mladenović</w:t>
      </w:r>
      <w:r w:rsidRPr="005907C4">
        <w:rPr>
          <w:rFonts w:eastAsia="Times New Roman" w:cs="Times New Roman"/>
          <w:szCs w:val="24"/>
          <w:lang w:val="sr-Cyrl-RS"/>
        </w:rPr>
        <w:t xml:space="preserve">, </w:t>
      </w:r>
      <w:r w:rsidR="00B86FC4">
        <w:rPr>
          <w:rFonts w:eastAsia="Times New Roman" w:cs="Times New Roman"/>
          <w:szCs w:val="24"/>
          <w:lang w:val="sr-Cyrl-RS"/>
        </w:rPr>
        <w:t>zamenik</w:t>
      </w:r>
      <w:r w:rsidRPr="005907C4">
        <w:rPr>
          <w:rFonts w:eastAsia="Times New Roman" w:cs="Times New Roman"/>
          <w:szCs w:val="24"/>
          <w:lang w:val="sr-Cyrl-RS"/>
        </w:rPr>
        <w:t xml:space="preserve"> </w:t>
      </w:r>
      <w:r w:rsidR="00B86FC4">
        <w:rPr>
          <w:rFonts w:eastAsia="Times New Roman" w:cs="Times New Roman"/>
          <w:szCs w:val="24"/>
          <w:lang w:val="sr-Cyrl-RS"/>
        </w:rPr>
        <w:t>generalnog</w:t>
      </w:r>
      <w:r w:rsidRPr="005907C4">
        <w:rPr>
          <w:rFonts w:eastAsia="Times New Roman" w:cs="Times New Roman"/>
          <w:szCs w:val="24"/>
          <w:lang w:val="sr-Cyrl-RS"/>
        </w:rPr>
        <w:t xml:space="preserve"> </w:t>
      </w:r>
      <w:r w:rsidR="00B86FC4">
        <w:rPr>
          <w:rFonts w:eastAsia="Times New Roman" w:cs="Times New Roman"/>
          <w:szCs w:val="24"/>
          <w:lang w:val="sr-Cyrl-RS"/>
        </w:rPr>
        <w:t>sekretara</w:t>
      </w:r>
      <w:r w:rsidRPr="005907C4">
        <w:rPr>
          <w:rFonts w:eastAsia="Times New Roman" w:cs="Times New Roman"/>
          <w:szCs w:val="24"/>
          <w:lang w:val="sr-Cyrl-RS"/>
        </w:rPr>
        <w:t xml:space="preserve"> </w:t>
      </w:r>
      <w:r w:rsidR="00B86FC4">
        <w:rPr>
          <w:rFonts w:eastAsia="Times New Roman" w:cs="Times New Roman"/>
          <w:szCs w:val="24"/>
          <w:lang w:val="sr-Cyrl-RS"/>
        </w:rPr>
        <w:t>Narodne</w:t>
      </w:r>
      <w:r w:rsidRPr="005907C4">
        <w:rPr>
          <w:rFonts w:eastAsia="Times New Roman" w:cs="Times New Roman"/>
          <w:szCs w:val="24"/>
          <w:lang w:val="sr-Cyrl-RS"/>
        </w:rPr>
        <w:t xml:space="preserve"> </w:t>
      </w:r>
      <w:r w:rsidR="00B86FC4">
        <w:rPr>
          <w:rFonts w:eastAsia="Times New Roman" w:cs="Times New Roman"/>
          <w:szCs w:val="24"/>
          <w:lang w:val="sr-Cyrl-RS"/>
        </w:rPr>
        <w:t>skupštine</w:t>
      </w:r>
      <w:r w:rsidRPr="005907C4">
        <w:rPr>
          <w:rFonts w:eastAsia="Times New Roman" w:cs="Times New Roman"/>
          <w:szCs w:val="24"/>
          <w:lang w:val="sr-Cyrl-RS"/>
        </w:rPr>
        <w:t xml:space="preserve">; </w:t>
      </w:r>
      <w:r w:rsidR="00B86FC4">
        <w:rPr>
          <w:rFonts w:eastAsia="Times New Roman" w:cs="Times New Roman"/>
          <w:szCs w:val="24"/>
          <w:lang w:val="sr-Cyrl-CS"/>
        </w:rPr>
        <w:t>Vanja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Rodić</w:t>
      </w:r>
      <w:r w:rsidRPr="005907C4">
        <w:rPr>
          <w:rFonts w:eastAsia="Times New Roman" w:cs="Times New Roman"/>
          <w:szCs w:val="24"/>
          <w:lang w:val="sr-Cyrl-CS"/>
        </w:rPr>
        <w:t xml:space="preserve">, </w:t>
      </w:r>
      <w:r w:rsidR="00B86FC4">
        <w:rPr>
          <w:rFonts w:eastAsia="Times New Roman" w:cs="Times New Roman"/>
          <w:szCs w:val="24"/>
          <w:lang w:val="sr-Cyrl-CS"/>
        </w:rPr>
        <w:t>Ministarstvo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pravde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i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državne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uprave</w:t>
      </w:r>
      <w:r w:rsidRPr="005907C4">
        <w:rPr>
          <w:rFonts w:eastAsia="Times New Roman" w:cs="Times New Roman"/>
          <w:szCs w:val="24"/>
          <w:lang w:val="sr-Cyrl-CS"/>
        </w:rPr>
        <w:t>;</w:t>
      </w:r>
      <w:r w:rsidRPr="005907C4">
        <w:rPr>
          <w:rFonts w:eastAsia="Times New Roman" w:cs="Times New Roman"/>
          <w:szCs w:val="24"/>
          <w:lang w:val="sr-Latn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Jadranka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Pavličić</w:t>
      </w:r>
      <w:r w:rsidRPr="005907C4">
        <w:rPr>
          <w:rFonts w:eastAsia="Times New Roman" w:cs="Times New Roman"/>
          <w:szCs w:val="24"/>
          <w:lang w:val="sr-Cyrl-CS"/>
        </w:rPr>
        <w:t xml:space="preserve">, </w:t>
      </w:r>
      <w:r w:rsidR="00B86FC4">
        <w:rPr>
          <w:rFonts w:eastAsia="Times New Roman" w:cs="Times New Roman"/>
          <w:szCs w:val="24"/>
          <w:lang w:val="sr-Cyrl-CS"/>
        </w:rPr>
        <w:t>Jovan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Ničić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i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Milica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Božanić</w:t>
      </w:r>
      <w:r w:rsidRPr="005907C4">
        <w:rPr>
          <w:rFonts w:eastAsia="Times New Roman" w:cs="Times New Roman"/>
          <w:szCs w:val="24"/>
          <w:lang w:val="sr-Cyrl-CS"/>
        </w:rPr>
        <w:t xml:space="preserve">, </w:t>
      </w:r>
      <w:r w:rsidR="00B86FC4">
        <w:rPr>
          <w:rFonts w:eastAsia="Times New Roman" w:cs="Times New Roman"/>
          <w:szCs w:val="24"/>
          <w:lang w:val="sr-Cyrl-CS"/>
        </w:rPr>
        <w:t>Agencija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za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borbu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protiv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korupcije</w:t>
      </w:r>
      <w:r w:rsidRPr="005907C4">
        <w:rPr>
          <w:rFonts w:eastAsia="Times New Roman" w:cs="Times New Roman"/>
          <w:szCs w:val="24"/>
          <w:lang w:val="sr-Cyrl-CS"/>
        </w:rPr>
        <w:t xml:space="preserve">; </w:t>
      </w:r>
      <w:r w:rsidR="00B86FC4">
        <w:rPr>
          <w:rFonts w:eastAsia="Times New Roman" w:cs="Times New Roman"/>
          <w:szCs w:val="24"/>
          <w:lang w:val="sr-Cyrl-CS"/>
        </w:rPr>
        <w:t>Irena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Milojević</w:t>
      </w:r>
      <w:r w:rsidRPr="005907C4">
        <w:rPr>
          <w:rFonts w:eastAsia="Times New Roman" w:cs="Times New Roman"/>
          <w:szCs w:val="24"/>
          <w:lang w:val="sr-Cyrl-CS"/>
        </w:rPr>
        <w:t xml:space="preserve">, </w:t>
      </w:r>
      <w:r w:rsidR="00B86FC4">
        <w:rPr>
          <w:rFonts w:eastAsia="Times New Roman" w:cs="Times New Roman"/>
          <w:szCs w:val="24"/>
          <w:lang w:val="sr-Cyrl-CS"/>
        </w:rPr>
        <w:t>Privredna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komora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Srbije</w:t>
      </w:r>
      <w:r w:rsidRPr="005907C4">
        <w:rPr>
          <w:rFonts w:eastAsia="Times New Roman" w:cs="Times New Roman"/>
          <w:szCs w:val="24"/>
          <w:lang w:val="sr-Cyrl-CS"/>
        </w:rPr>
        <w:t xml:space="preserve">; </w:t>
      </w:r>
      <w:r w:rsidR="00B86FC4">
        <w:rPr>
          <w:rFonts w:eastAsia="Times New Roman" w:cs="Times New Roman"/>
          <w:szCs w:val="24"/>
          <w:lang w:val="sr-Cyrl-CS"/>
        </w:rPr>
        <w:t>Milisav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Čogurić</w:t>
      </w:r>
      <w:r w:rsidRPr="005907C4">
        <w:rPr>
          <w:rFonts w:eastAsia="Times New Roman" w:cs="Times New Roman"/>
          <w:szCs w:val="24"/>
          <w:lang w:val="sr-Cyrl-CS"/>
        </w:rPr>
        <w:t xml:space="preserve">, </w:t>
      </w:r>
      <w:r w:rsidR="00B86FC4">
        <w:rPr>
          <w:rFonts w:eastAsia="Times New Roman" w:cs="Times New Roman"/>
          <w:szCs w:val="24"/>
          <w:lang w:val="sr-Cyrl-CS"/>
        </w:rPr>
        <w:t>Ministarstvo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pravde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i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državne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uprave</w:t>
      </w:r>
      <w:r w:rsidRPr="005907C4">
        <w:rPr>
          <w:rFonts w:eastAsia="Times New Roman" w:cs="Times New Roman"/>
          <w:szCs w:val="24"/>
          <w:lang w:val="sr-Cyrl-CS"/>
        </w:rPr>
        <w:t xml:space="preserve">; </w:t>
      </w:r>
      <w:r w:rsidR="00B86FC4">
        <w:rPr>
          <w:rFonts w:eastAsia="Times New Roman" w:cs="Times New Roman"/>
          <w:szCs w:val="24"/>
          <w:lang w:val="sr-Cyrl-CS"/>
        </w:rPr>
        <w:t>Diana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Vučetić</w:t>
      </w:r>
      <w:r w:rsidRPr="005907C4">
        <w:rPr>
          <w:rFonts w:eastAsia="Times New Roman" w:cs="Times New Roman"/>
          <w:szCs w:val="24"/>
          <w:lang w:val="sr-Cyrl-CS"/>
        </w:rPr>
        <w:t xml:space="preserve">, </w:t>
      </w:r>
      <w:r w:rsidR="00B86FC4">
        <w:rPr>
          <w:rFonts w:eastAsia="Times New Roman" w:cs="Times New Roman"/>
          <w:szCs w:val="24"/>
          <w:lang w:val="sr-Cyrl-CS"/>
        </w:rPr>
        <w:t>Skupština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AP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Vojvodine</w:t>
      </w:r>
      <w:r w:rsidRPr="005907C4">
        <w:rPr>
          <w:rFonts w:eastAsia="Times New Roman" w:cs="Times New Roman"/>
          <w:szCs w:val="24"/>
          <w:lang w:val="sr-Cyrl-CS"/>
        </w:rPr>
        <w:t xml:space="preserve">; </w:t>
      </w:r>
      <w:r w:rsidR="00B86FC4">
        <w:rPr>
          <w:rFonts w:eastAsia="Times New Roman" w:cs="Times New Roman"/>
          <w:szCs w:val="24"/>
          <w:lang w:val="sr-Cyrl-CS"/>
        </w:rPr>
        <w:t>Biljana</w:t>
      </w:r>
      <w:r w:rsidR="00A72C8C" w:rsidRPr="000E293A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Blagojević</w:t>
      </w:r>
      <w:r w:rsidR="00A72C8C" w:rsidRPr="000E293A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i</w:t>
      </w:r>
      <w:r w:rsidR="00A72C8C" w:rsidRPr="000E293A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Ivanka</w:t>
      </w:r>
      <w:r w:rsidR="00A72C8C"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Dražić</w:t>
      </w:r>
      <w:r w:rsidR="00A72C8C" w:rsidRPr="005907C4">
        <w:rPr>
          <w:rFonts w:eastAsia="Times New Roman" w:cs="Times New Roman"/>
          <w:szCs w:val="24"/>
          <w:lang w:val="sr-Cyrl-CS"/>
        </w:rPr>
        <w:t xml:space="preserve">, </w:t>
      </w:r>
      <w:r w:rsidR="00B86FC4">
        <w:rPr>
          <w:rFonts w:eastAsia="Times New Roman" w:cs="Times New Roman"/>
          <w:szCs w:val="24"/>
          <w:lang w:val="sr-Cyrl-CS"/>
        </w:rPr>
        <w:t>Ministarstvo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finansija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i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privrede</w:t>
      </w:r>
      <w:r w:rsidRPr="005907C4">
        <w:rPr>
          <w:rFonts w:eastAsia="Times New Roman" w:cs="Times New Roman"/>
          <w:szCs w:val="24"/>
          <w:lang w:val="sr-Cyrl-CS"/>
        </w:rPr>
        <w:t xml:space="preserve">; </w:t>
      </w:r>
      <w:r w:rsidR="00B86FC4">
        <w:rPr>
          <w:rFonts w:eastAsia="Times New Roman" w:cs="Times New Roman"/>
          <w:szCs w:val="24"/>
          <w:lang w:val="sr-Cyrl-CS"/>
        </w:rPr>
        <w:t>Lazar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Đurović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i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Milena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Banović</w:t>
      </w:r>
      <w:r w:rsidR="00A72C8C" w:rsidRPr="000E293A">
        <w:rPr>
          <w:rFonts w:eastAsia="Times New Roman" w:cs="Times New Roman"/>
          <w:szCs w:val="24"/>
          <w:lang w:val="sr-Cyrl-CS"/>
        </w:rPr>
        <w:t>,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Kancelarija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za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saradnju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sa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civilnim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društvom</w:t>
      </w:r>
      <w:r w:rsidRPr="005907C4">
        <w:rPr>
          <w:rFonts w:eastAsia="Times New Roman" w:cs="Times New Roman"/>
          <w:szCs w:val="24"/>
          <w:lang w:val="sr-Cyrl-CS"/>
        </w:rPr>
        <w:t xml:space="preserve">; </w:t>
      </w:r>
      <w:r w:rsidR="00B86FC4">
        <w:rPr>
          <w:rFonts w:eastAsia="Times New Roman" w:cs="Times New Roman"/>
          <w:szCs w:val="24"/>
          <w:lang w:val="sr-Cyrl-CS"/>
        </w:rPr>
        <w:t>Erna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Brkić</w:t>
      </w:r>
      <w:r w:rsidRPr="005907C4">
        <w:rPr>
          <w:rFonts w:eastAsia="Times New Roman" w:cs="Times New Roman"/>
          <w:szCs w:val="24"/>
          <w:lang w:val="sr-Cyrl-CS"/>
        </w:rPr>
        <w:t xml:space="preserve">, </w:t>
      </w:r>
      <w:r w:rsidR="00B86FC4">
        <w:rPr>
          <w:rFonts w:eastAsia="Times New Roman" w:cs="Times New Roman"/>
          <w:szCs w:val="24"/>
          <w:lang w:val="sr-Cyrl-CS"/>
        </w:rPr>
        <w:t>Ministarstvo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odbrane</w:t>
      </w:r>
      <w:r w:rsidRPr="005907C4">
        <w:rPr>
          <w:rFonts w:eastAsia="Times New Roman" w:cs="Times New Roman"/>
          <w:szCs w:val="24"/>
          <w:lang w:val="sr-Cyrl-CS"/>
        </w:rPr>
        <w:t xml:space="preserve">; </w:t>
      </w:r>
      <w:r w:rsidR="00B86FC4">
        <w:rPr>
          <w:rFonts w:eastAsia="Times New Roman" w:cs="Times New Roman"/>
          <w:szCs w:val="24"/>
          <w:lang w:val="sr-Cyrl-CS"/>
        </w:rPr>
        <w:t>Gradimir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Nenadović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i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Snežana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Govedarica</w:t>
      </w:r>
      <w:r w:rsidRPr="005907C4">
        <w:rPr>
          <w:rFonts w:eastAsia="Times New Roman" w:cs="Times New Roman"/>
          <w:szCs w:val="24"/>
          <w:lang w:val="sr-Cyrl-CS"/>
        </w:rPr>
        <w:t xml:space="preserve">, </w:t>
      </w:r>
      <w:r w:rsidR="00B86FC4">
        <w:rPr>
          <w:rFonts w:eastAsia="Times New Roman" w:cs="Times New Roman"/>
          <w:szCs w:val="24"/>
          <w:lang w:val="sr-Cyrl-CS"/>
        </w:rPr>
        <w:t>Republički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sekretarijat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za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zakonodavstvo</w:t>
      </w:r>
      <w:r w:rsidRPr="005907C4">
        <w:rPr>
          <w:rFonts w:eastAsia="Times New Roman" w:cs="Times New Roman"/>
          <w:szCs w:val="24"/>
          <w:lang w:val="sr-Cyrl-CS"/>
        </w:rPr>
        <w:t xml:space="preserve">; </w:t>
      </w:r>
      <w:r w:rsidR="00B86FC4">
        <w:rPr>
          <w:rFonts w:eastAsia="Times New Roman" w:cs="Times New Roman"/>
          <w:szCs w:val="24"/>
          <w:lang w:val="sr-Cyrl-CS"/>
        </w:rPr>
        <w:t>Kori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Udovički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i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Jelena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Krstić</w:t>
      </w:r>
      <w:r w:rsidRPr="005907C4">
        <w:rPr>
          <w:rFonts w:eastAsia="Times New Roman" w:cs="Times New Roman"/>
          <w:szCs w:val="24"/>
          <w:lang w:val="sr-Cyrl-CS"/>
        </w:rPr>
        <w:t xml:space="preserve">, </w:t>
      </w:r>
      <w:r w:rsidR="00B86FC4">
        <w:rPr>
          <w:rFonts w:eastAsia="Times New Roman" w:cs="Times New Roman"/>
          <w:szCs w:val="24"/>
          <w:lang w:val="sr-Cyrl-CS"/>
        </w:rPr>
        <w:t>Centar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za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visoke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ekonomske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studije</w:t>
      </w:r>
      <w:r w:rsidRPr="005907C4">
        <w:rPr>
          <w:rFonts w:eastAsia="Times New Roman" w:cs="Times New Roman"/>
          <w:szCs w:val="24"/>
          <w:lang w:val="sr-Cyrl-CS"/>
        </w:rPr>
        <w:t xml:space="preserve">; </w:t>
      </w:r>
      <w:r w:rsidR="00B86FC4">
        <w:rPr>
          <w:rFonts w:eastAsia="Times New Roman" w:cs="Times New Roman"/>
          <w:szCs w:val="24"/>
          <w:lang w:val="sr-Cyrl-CS"/>
        </w:rPr>
        <w:t>Mira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Prokopijević</w:t>
      </w:r>
      <w:r w:rsidRPr="005907C4">
        <w:rPr>
          <w:rFonts w:eastAsia="Times New Roman" w:cs="Times New Roman"/>
          <w:szCs w:val="24"/>
          <w:lang w:val="sr-Cyrl-CS"/>
        </w:rPr>
        <w:t xml:space="preserve">, </w:t>
      </w:r>
      <w:r w:rsidR="00B86FC4">
        <w:rPr>
          <w:rFonts w:cs="Times New Roman"/>
          <w:color w:val="000000"/>
          <w:szCs w:val="24"/>
          <w:lang w:val="sr-Latn-RS"/>
        </w:rPr>
        <w:t>Kancelarija</w:t>
      </w:r>
      <w:r w:rsidR="00A72C8C" w:rsidRPr="000E293A">
        <w:rPr>
          <w:rFonts w:cs="Times New Roman"/>
          <w:color w:val="000000"/>
          <w:szCs w:val="24"/>
          <w:lang w:val="sr-Latn-RS"/>
        </w:rPr>
        <w:t xml:space="preserve"> </w:t>
      </w:r>
      <w:r w:rsidR="00B86FC4">
        <w:rPr>
          <w:rFonts w:cs="Times New Roman"/>
          <w:color w:val="000000"/>
          <w:szCs w:val="24"/>
          <w:lang w:val="sr-Latn-RS"/>
        </w:rPr>
        <w:t>za</w:t>
      </w:r>
      <w:r w:rsidR="00A72C8C" w:rsidRPr="000E293A">
        <w:rPr>
          <w:rFonts w:cs="Times New Roman"/>
          <w:color w:val="000000"/>
          <w:szCs w:val="24"/>
          <w:lang w:val="sr-Latn-RS"/>
        </w:rPr>
        <w:t xml:space="preserve"> </w:t>
      </w:r>
      <w:r w:rsidR="00B86FC4">
        <w:rPr>
          <w:rFonts w:cs="Times New Roman"/>
          <w:color w:val="000000"/>
          <w:szCs w:val="24"/>
          <w:lang w:val="sr-Latn-RS"/>
        </w:rPr>
        <w:t>regulatornu</w:t>
      </w:r>
      <w:r w:rsidR="00A72C8C" w:rsidRPr="000E293A">
        <w:rPr>
          <w:rFonts w:cs="Times New Roman"/>
          <w:color w:val="000000"/>
          <w:szCs w:val="24"/>
          <w:lang w:val="sr-Latn-RS"/>
        </w:rPr>
        <w:t xml:space="preserve"> </w:t>
      </w:r>
      <w:r w:rsidR="00B86FC4">
        <w:rPr>
          <w:rFonts w:cs="Times New Roman"/>
          <w:color w:val="000000"/>
          <w:szCs w:val="24"/>
          <w:lang w:val="sr-Latn-RS"/>
        </w:rPr>
        <w:t>reformu</w:t>
      </w:r>
      <w:r w:rsidR="00A72C8C" w:rsidRPr="000E293A">
        <w:rPr>
          <w:rFonts w:cs="Times New Roman"/>
          <w:color w:val="000000"/>
          <w:szCs w:val="24"/>
          <w:lang w:val="sr-Latn-RS"/>
        </w:rPr>
        <w:t xml:space="preserve"> </w:t>
      </w:r>
      <w:r w:rsidR="00B86FC4">
        <w:rPr>
          <w:rFonts w:cs="Times New Roman"/>
          <w:color w:val="000000"/>
          <w:szCs w:val="24"/>
          <w:lang w:val="sr-Latn-RS"/>
        </w:rPr>
        <w:t>i</w:t>
      </w:r>
      <w:r w:rsidR="00A72C8C" w:rsidRPr="000E293A">
        <w:rPr>
          <w:rFonts w:cs="Times New Roman"/>
          <w:color w:val="000000"/>
          <w:szCs w:val="24"/>
          <w:lang w:val="sr-Latn-RS"/>
        </w:rPr>
        <w:t xml:space="preserve"> </w:t>
      </w:r>
      <w:r w:rsidR="00B86FC4">
        <w:rPr>
          <w:rFonts w:cs="Times New Roman"/>
          <w:color w:val="000000"/>
          <w:szCs w:val="24"/>
          <w:lang w:val="sr-Latn-RS"/>
        </w:rPr>
        <w:t>analizu</w:t>
      </w:r>
      <w:r w:rsidR="00A72C8C" w:rsidRPr="000E293A">
        <w:rPr>
          <w:rFonts w:cs="Times New Roman"/>
          <w:color w:val="000000"/>
          <w:szCs w:val="24"/>
          <w:lang w:val="sr-Latn-RS"/>
        </w:rPr>
        <w:t xml:space="preserve"> </w:t>
      </w:r>
      <w:r w:rsidR="00B86FC4">
        <w:rPr>
          <w:rFonts w:cs="Times New Roman"/>
          <w:color w:val="000000"/>
          <w:szCs w:val="24"/>
          <w:lang w:val="sr-Latn-RS"/>
        </w:rPr>
        <w:t>efekata</w:t>
      </w:r>
      <w:r w:rsidR="00A72C8C" w:rsidRPr="000E293A">
        <w:rPr>
          <w:rFonts w:cs="Times New Roman"/>
          <w:color w:val="000000"/>
          <w:szCs w:val="24"/>
          <w:lang w:val="sr-Latn-RS"/>
        </w:rPr>
        <w:t xml:space="preserve"> </w:t>
      </w:r>
      <w:r w:rsidR="00B86FC4">
        <w:rPr>
          <w:rFonts w:cs="Times New Roman"/>
          <w:color w:val="000000"/>
          <w:szCs w:val="24"/>
          <w:lang w:val="sr-Latn-RS"/>
        </w:rPr>
        <w:t>propisa</w:t>
      </w:r>
      <w:r w:rsidR="00A72C8C" w:rsidRPr="000E293A">
        <w:rPr>
          <w:rFonts w:cs="Times New Roman"/>
          <w:color w:val="000000"/>
          <w:szCs w:val="24"/>
          <w:lang w:val="sr-Latn-RS"/>
        </w:rPr>
        <w:t xml:space="preserve"> </w:t>
      </w:r>
      <w:r w:rsidR="00A72C8C" w:rsidRPr="000E293A">
        <w:rPr>
          <w:rFonts w:cs="Times New Roman"/>
          <w:color w:val="000000"/>
          <w:szCs w:val="24"/>
          <w:lang w:val="sr-Cyrl-CS"/>
        </w:rPr>
        <w:t xml:space="preserve">- </w:t>
      </w:r>
      <w:r w:rsidR="00B86FC4">
        <w:rPr>
          <w:rFonts w:eastAsia="Times New Roman" w:cs="Times New Roman"/>
          <w:szCs w:val="24"/>
          <w:lang w:val="sr-Cyrl-CS"/>
        </w:rPr>
        <w:t>Vlada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Republike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Srbije</w:t>
      </w:r>
      <w:r w:rsidRPr="005907C4">
        <w:rPr>
          <w:rFonts w:eastAsia="Times New Roman" w:cs="Times New Roman"/>
          <w:szCs w:val="24"/>
          <w:lang w:val="sr-Cyrl-CS"/>
        </w:rPr>
        <w:t xml:space="preserve">; </w:t>
      </w:r>
      <w:r w:rsidR="00B86FC4">
        <w:rPr>
          <w:rFonts w:eastAsia="Times New Roman" w:cs="Times New Roman"/>
          <w:szCs w:val="24"/>
          <w:lang w:val="sr-Cyrl-CS"/>
        </w:rPr>
        <w:t>Srđan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Pavličić</w:t>
      </w:r>
      <w:r w:rsidRPr="005907C4">
        <w:rPr>
          <w:rFonts w:eastAsia="Times New Roman" w:cs="Times New Roman"/>
          <w:szCs w:val="24"/>
          <w:lang w:val="sr-Cyrl-CS"/>
        </w:rPr>
        <w:t xml:space="preserve">, </w:t>
      </w:r>
      <w:r w:rsidR="00B86FC4">
        <w:rPr>
          <w:rFonts w:eastAsia="Times New Roman" w:cs="Times New Roman"/>
          <w:szCs w:val="24"/>
          <w:lang w:val="sr-Cyrl-CS"/>
        </w:rPr>
        <w:t>Prokoncept</w:t>
      </w:r>
      <w:r w:rsidRPr="005907C4">
        <w:rPr>
          <w:rFonts w:eastAsia="Times New Roman" w:cs="Times New Roman"/>
          <w:szCs w:val="24"/>
          <w:lang w:val="sr-Cyrl-CS"/>
        </w:rPr>
        <w:t xml:space="preserve">; </w:t>
      </w:r>
      <w:r w:rsidR="00B86FC4">
        <w:rPr>
          <w:rFonts w:eastAsia="Times New Roman" w:cs="Times New Roman"/>
          <w:szCs w:val="24"/>
          <w:lang w:val="sr-Cyrl-CS"/>
        </w:rPr>
        <w:t>Miladin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Pantelić</w:t>
      </w:r>
      <w:r w:rsidRPr="005907C4">
        <w:rPr>
          <w:rFonts w:eastAsia="Times New Roman" w:cs="Times New Roman"/>
          <w:szCs w:val="24"/>
          <w:lang w:val="sr-Cyrl-CS"/>
        </w:rPr>
        <w:t xml:space="preserve">, </w:t>
      </w:r>
      <w:r w:rsidR="00B86FC4">
        <w:rPr>
          <w:rFonts w:eastAsia="Times New Roman" w:cs="Times New Roman"/>
          <w:szCs w:val="24"/>
          <w:lang w:val="sr-Cyrl-CS"/>
        </w:rPr>
        <w:t>Narodna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banka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lastRenderedPageBreak/>
        <w:t>Srbije</w:t>
      </w:r>
      <w:r w:rsidRPr="005907C4">
        <w:rPr>
          <w:rFonts w:eastAsia="Times New Roman" w:cs="Times New Roman"/>
          <w:szCs w:val="24"/>
          <w:lang w:val="sr-Cyrl-CS"/>
        </w:rPr>
        <w:t xml:space="preserve">; </w:t>
      </w:r>
      <w:r w:rsidR="00B86FC4">
        <w:rPr>
          <w:rFonts w:eastAsia="Times New Roman" w:cs="Times New Roman"/>
          <w:szCs w:val="24"/>
          <w:lang w:val="sr-Cyrl-CS"/>
        </w:rPr>
        <w:t>Dragoljub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Kavran</w:t>
      </w:r>
      <w:r w:rsidRPr="005907C4">
        <w:rPr>
          <w:rFonts w:eastAsia="Times New Roman" w:cs="Times New Roman"/>
          <w:szCs w:val="24"/>
          <w:lang w:val="sr-Cyrl-CS"/>
        </w:rPr>
        <w:t xml:space="preserve">, </w:t>
      </w:r>
      <w:r w:rsidR="00B86FC4">
        <w:rPr>
          <w:rFonts w:eastAsia="Times New Roman" w:cs="Times New Roman"/>
          <w:szCs w:val="24"/>
          <w:lang w:val="sr-Cyrl-CS"/>
        </w:rPr>
        <w:t>Udruženje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za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javnu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upravu</w:t>
      </w:r>
      <w:r w:rsidRPr="005907C4">
        <w:rPr>
          <w:rFonts w:eastAsia="Times New Roman" w:cs="Times New Roman"/>
          <w:szCs w:val="24"/>
          <w:lang w:val="sr-Cyrl-CS"/>
        </w:rPr>
        <w:t xml:space="preserve">; </w:t>
      </w:r>
      <w:r w:rsidR="00B86FC4">
        <w:rPr>
          <w:rFonts w:eastAsia="Times New Roman" w:cs="Times New Roman"/>
          <w:szCs w:val="24"/>
          <w:lang w:val="sr-Cyrl-CS"/>
        </w:rPr>
        <w:t>Danijel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Tomašević</w:t>
      </w:r>
      <w:r w:rsidRPr="005907C4">
        <w:rPr>
          <w:rFonts w:eastAsia="Times New Roman" w:cs="Times New Roman"/>
          <w:szCs w:val="24"/>
          <w:lang w:val="sr-Cyrl-CS"/>
        </w:rPr>
        <w:t xml:space="preserve">, </w:t>
      </w:r>
      <w:r w:rsidR="00B86FC4">
        <w:rPr>
          <w:rFonts w:eastAsia="Times New Roman" w:cs="Times New Roman"/>
          <w:szCs w:val="24"/>
          <w:lang w:val="sr-Cyrl-CS"/>
        </w:rPr>
        <w:t>Pokrajinsko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javno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pravobranilaštvo</w:t>
      </w:r>
      <w:r w:rsidRPr="005907C4">
        <w:rPr>
          <w:rFonts w:eastAsia="Times New Roman" w:cs="Times New Roman"/>
          <w:szCs w:val="24"/>
          <w:lang w:val="sr-Cyrl-CS"/>
        </w:rPr>
        <w:t xml:space="preserve">, </w:t>
      </w:r>
      <w:r w:rsidR="00B86FC4">
        <w:rPr>
          <w:rFonts w:eastAsia="Times New Roman" w:cs="Times New Roman"/>
          <w:szCs w:val="24"/>
          <w:lang w:val="sr-Cyrl-CS"/>
        </w:rPr>
        <w:t>Marko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Blagojević</w:t>
      </w:r>
      <w:r w:rsidRPr="005907C4">
        <w:rPr>
          <w:rFonts w:eastAsia="Times New Roman" w:cs="Times New Roman"/>
          <w:szCs w:val="24"/>
          <w:lang w:val="sr-Cyrl-CS"/>
        </w:rPr>
        <w:t xml:space="preserve">, </w:t>
      </w:r>
      <w:r w:rsidR="00B86FC4">
        <w:rPr>
          <w:rFonts w:eastAsia="Times New Roman" w:cs="Times New Roman"/>
          <w:szCs w:val="24"/>
          <w:lang w:val="sr-Cyrl-CS"/>
        </w:rPr>
        <w:t>Generalni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sekretarijat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predsednika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Republike</w:t>
      </w:r>
      <w:r w:rsidRPr="005907C4">
        <w:rPr>
          <w:rFonts w:eastAsia="Times New Roman" w:cs="Times New Roman"/>
          <w:szCs w:val="24"/>
          <w:lang w:val="sr-Cyrl-CS"/>
        </w:rPr>
        <w:t xml:space="preserve">; </w:t>
      </w:r>
      <w:r w:rsidR="00B86FC4">
        <w:rPr>
          <w:rFonts w:eastAsia="Times New Roman" w:cs="Times New Roman"/>
          <w:szCs w:val="24"/>
          <w:lang w:val="sr-Cyrl-CS"/>
        </w:rPr>
        <w:t>Rada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Kovačević</w:t>
      </w:r>
      <w:r w:rsidRPr="005907C4">
        <w:rPr>
          <w:rFonts w:eastAsia="Times New Roman" w:cs="Times New Roman"/>
          <w:szCs w:val="24"/>
          <w:lang w:val="sr-Cyrl-CS"/>
        </w:rPr>
        <w:t xml:space="preserve">, </w:t>
      </w:r>
      <w:r w:rsidR="00B86FC4">
        <w:rPr>
          <w:rFonts w:eastAsia="Times New Roman" w:cs="Times New Roman"/>
          <w:szCs w:val="24"/>
          <w:lang w:val="sr-Cyrl-CS"/>
        </w:rPr>
        <w:t>Služba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poverenika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za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informacije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od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javnog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značaja</w:t>
      </w:r>
      <w:r w:rsidRPr="005907C4">
        <w:rPr>
          <w:rFonts w:eastAsia="Times New Roman" w:cs="Times New Roman"/>
          <w:szCs w:val="24"/>
          <w:lang w:val="sr-Cyrl-CS"/>
        </w:rPr>
        <w:t xml:space="preserve">; </w:t>
      </w:r>
      <w:r w:rsidR="00B86FC4">
        <w:rPr>
          <w:rFonts w:eastAsia="Times New Roman" w:cs="Times New Roman"/>
          <w:szCs w:val="24"/>
          <w:lang w:val="sr-Cyrl-CS"/>
        </w:rPr>
        <w:t>Zoran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Marković</w:t>
      </w:r>
      <w:r w:rsidRPr="005907C4">
        <w:rPr>
          <w:rFonts w:eastAsia="Times New Roman" w:cs="Times New Roman"/>
          <w:szCs w:val="24"/>
          <w:lang w:val="sr-Cyrl-CS"/>
        </w:rPr>
        <w:t xml:space="preserve">, </w:t>
      </w:r>
      <w:r w:rsidR="00B86FC4">
        <w:rPr>
          <w:rFonts w:eastAsia="Times New Roman" w:cs="Times New Roman"/>
          <w:szCs w:val="24"/>
          <w:lang w:val="sr-Cyrl-CS"/>
        </w:rPr>
        <w:t>Ministarstvo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spoljnih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poslova</w:t>
      </w:r>
      <w:r w:rsidRPr="005907C4">
        <w:rPr>
          <w:rFonts w:eastAsia="Times New Roman" w:cs="Times New Roman"/>
          <w:szCs w:val="24"/>
          <w:lang w:val="sr-Cyrl-CS"/>
        </w:rPr>
        <w:t xml:space="preserve">; </w:t>
      </w:r>
      <w:r w:rsidR="00B86FC4">
        <w:rPr>
          <w:rFonts w:eastAsia="Times New Roman" w:cs="Times New Roman"/>
          <w:szCs w:val="24"/>
          <w:lang w:val="sr-Cyrl-CS"/>
        </w:rPr>
        <w:t>Dragana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Stojiljković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Petrović</w:t>
      </w:r>
      <w:r w:rsidRPr="005907C4">
        <w:rPr>
          <w:rFonts w:eastAsia="Times New Roman" w:cs="Times New Roman"/>
          <w:szCs w:val="24"/>
          <w:lang w:val="sr-Cyrl-CS"/>
        </w:rPr>
        <w:t xml:space="preserve">, </w:t>
      </w:r>
      <w:r w:rsidR="00B86FC4">
        <w:rPr>
          <w:rFonts w:eastAsia="Times New Roman" w:cs="Times New Roman"/>
          <w:szCs w:val="24"/>
          <w:lang w:val="sr-Cyrl-CS"/>
        </w:rPr>
        <w:t>Ministarstvo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prosvete</w:t>
      </w:r>
      <w:r w:rsidRPr="005907C4">
        <w:rPr>
          <w:rFonts w:eastAsia="Times New Roman" w:cs="Times New Roman"/>
          <w:szCs w:val="24"/>
          <w:lang w:val="sr-Cyrl-CS"/>
        </w:rPr>
        <w:t xml:space="preserve">, </w:t>
      </w:r>
      <w:r w:rsidR="00B86FC4">
        <w:rPr>
          <w:rFonts w:eastAsia="Times New Roman" w:cs="Times New Roman"/>
          <w:szCs w:val="24"/>
          <w:lang w:val="sr-Cyrl-CS"/>
        </w:rPr>
        <w:t>nauke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i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tehnološkog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razvoja</w:t>
      </w:r>
      <w:r w:rsidRPr="005907C4">
        <w:rPr>
          <w:rFonts w:eastAsia="Times New Roman" w:cs="Times New Roman"/>
          <w:szCs w:val="24"/>
          <w:lang w:val="sr-Cyrl-CS"/>
        </w:rPr>
        <w:t xml:space="preserve">; </w:t>
      </w:r>
      <w:r w:rsidR="00B86FC4">
        <w:rPr>
          <w:rFonts w:eastAsia="Times New Roman" w:cs="Times New Roman"/>
          <w:szCs w:val="24"/>
          <w:lang w:val="sr-Cyrl-CS"/>
        </w:rPr>
        <w:t>Mila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Radisavljević</w:t>
      </w:r>
      <w:r w:rsidRPr="005907C4">
        <w:rPr>
          <w:rFonts w:eastAsia="Times New Roman" w:cs="Times New Roman"/>
          <w:szCs w:val="24"/>
          <w:lang w:val="sr-Cyrl-CS"/>
        </w:rPr>
        <w:t xml:space="preserve">, </w:t>
      </w:r>
      <w:r w:rsidR="00B86FC4">
        <w:rPr>
          <w:rFonts w:eastAsia="Times New Roman" w:cs="Times New Roman"/>
          <w:szCs w:val="24"/>
          <w:lang w:val="sr-Cyrl-CS"/>
        </w:rPr>
        <w:t>Skupština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AP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Vojvodine</w:t>
      </w:r>
      <w:r w:rsidRPr="005907C4">
        <w:rPr>
          <w:rFonts w:eastAsia="Times New Roman" w:cs="Times New Roman"/>
          <w:szCs w:val="24"/>
          <w:lang w:val="sr-Cyrl-CS"/>
        </w:rPr>
        <w:t xml:space="preserve">; </w:t>
      </w:r>
      <w:r w:rsidR="00B86FC4">
        <w:rPr>
          <w:rFonts w:eastAsia="Times New Roman" w:cs="Times New Roman"/>
          <w:szCs w:val="24"/>
          <w:lang w:val="sr-Cyrl-CS"/>
        </w:rPr>
        <w:t>Nevena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Petrušić</w:t>
      </w:r>
      <w:r w:rsidRPr="005907C4">
        <w:rPr>
          <w:rFonts w:eastAsia="Times New Roman" w:cs="Times New Roman"/>
          <w:szCs w:val="24"/>
          <w:lang w:val="sr-Cyrl-CS"/>
        </w:rPr>
        <w:t xml:space="preserve">, </w:t>
      </w:r>
      <w:r w:rsidR="00B86FC4">
        <w:rPr>
          <w:rFonts w:eastAsia="Times New Roman" w:cs="Times New Roman"/>
          <w:szCs w:val="24"/>
          <w:lang w:val="sr-Cyrl-CS"/>
        </w:rPr>
        <w:t>Poverenica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za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zaštitu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ravnopravnosti</w:t>
      </w:r>
      <w:r w:rsidRPr="005907C4">
        <w:rPr>
          <w:rFonts w:eastAsia="Times New Roman" w:cs="Times New Roman"/>
          <w:szCs w:val="24"/>
          <w:lang w:val="sr-Cyrl-CS"/>
        </w:rPr>
        <w:t xml:space="preserve">; </w:t>
      </w:r>
      <w:r w:rsidR="00B86FC4">
        <w:rPr>
          <w:rFonts w:eastAsia="Times New Roman" w:cs="Times New Roman"/>
          <w:szCs w:val="24"/>
          <w:lang w:val="sr-Cyrl-CS"/>
        </w:rPr>
        <w:t>Robert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Sepi</w:t>
      </w:r>
      <w:r w:rsidRPr="005907C4">
        <w:rPr>
          <w:rFonts w:eastAsia="Times New Roman" w:cs="Times New Roman"/>
          <w:szCs w:val="24"/>
          <w:lang w:val="sr-Cyrl-CS"/>
        </w:rPr>
        <w:t xml:space="preserve">, </w:t>
      </w:r>
      <w:r w:rsidR="00B86FC4">
        <w:rPr>
          <w:rFonts w:eastAsia="Times New Roman" w:cs="Times New Roman"/>
          <w:szCs w:val="24"/>
          <w:lang w:val="sr-Cyrl-CS"/>
        </w:rPr>
        <w:t>Kancelarija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Zaštitnika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građana</w:t>
      </w:r>
      <w:r w:rsidRPr="005907C4">
        <w:rPr>
          <w:rFonts w:eastAsia="Times New Roman" w:cs="Times New Roman"/>
          <w:szCs w:val="24"/>
          <w:lang w:val="sr-Cyrl-CS"/>
        </w:rPr>
        <w:t xml:space="preserve">; </w:t>
      </w:r>
      <w:r w:rsidR="00B86FC4">
        <w:rPr>
          <w:rFonts w:eastAsia="Times New Roman" w:cs="Times New Roman"/>
          <w:szCs w:val="24"/>
          <w:lang w:val="sr-Cyrl-CS"/>
        </w:rPr>
        <w:t>Biljana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Babić</w:t>
      </w:r>
      <w:r w:rsidRPr="005907C4">
        <w:rPr>
          <w:rFonts w:eastAsia="Times New Roman" w:cs="Times New Roman"/>
          <w:szCs w:val="24"/>
          <w:lang w:val="sr-Cyrl-CS"/>
        </w:rPr>
        <w:t xml:space="preserve">, </w:t>
      </w:r>
      <w:r w:rsidR="00B86FC4">
        <w:rPr>
          <w:rFonts w:eastAsia="Times New Roman" w:cs="Times New Roman"/>
          <w:szCs w:val="24"/>
          <w:lang w:val="sr-Cyrl-CS"/>
        </w:rPr>
        <w:t>Ministarstvo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odbrane</w:t>
      </w:r>
      <w:r w:rsidRPr="005907C4">
        <w:rPr>
          <w:rFonts w:eastAsia="Times New Roman" w:cs="Times New Roman"/>
          <w:szCs w:val="24"/>
          <w:lang w:val="sr-Cyrl-CS"/>
        </w:rPr>
        <w:t xml:space="preserve">; </w:t>
      </w:r>
      <w:r w:rsidR="00B86FC4">
        <w:rPr>
          <w:rFonts w:eastAsia="Times New Roman" w:cs="Times New Roman"/>
          <w:szCs w:val="24"/>
          <w:lang w:val="sr-Cyrl-CS"/>
        </w:rPr>
        <w:t>Irena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Cerović</w:t>
      </w:r>
      <w:r w:rsidRPr="005907C4">
        <w:rPr>
          <w:rFonts w:eastAsia="Times New Roman" w:cs="Times New Roman"/>
          <w:szCs w:val="24"/>
          <w:lang w:val="sr-Cyrl-CS"/>
        </w:rPr>
        <w:t xml:space="preserve">, </w:t>
      </w:r>
      <w:r w:rsidR="00B86FC4">
        <w:rPr>
          <w:rFonts w:eastAsia="Times New Roman" w:cs="Times New Roman"/>
          <w:szCs w:val="24"/>
          <w:lang w:val="sr-Cyrl-CS"/>
        </w:rPr>
        <w:t>Beogradski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Fond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za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političku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izuzetnost</w:t>
      </w:r>
      <w:r w:rsidRPr="005907C4">
        <w:rPr>
          <w:rFonts w:eastAsia="Times New Roman" w:cs="Times New Roman"/>
          <w:szCs w:val="24"/>
          <w:lang w:val="sr-Cyrl-CS"/>
        </w:rPr>
        <w:t xml:space="preserve">; </w:t>
      </w:r>
      <w:r w:rsidR="00B86FC4">
        <w:rPr>
          <w:rFonts w:eastAsia="Times New Roman" w:cs="Times New Roman"/>
          <w:szCs w:val="24"/>
          <w:lang w:val="sr-Cyrl-CS"/>
        </w:rPr>
        <w:t>Ivan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Sekulović</w:t>
      </w:r>
      <w:r w:rsidRPr="005907C4">
        <w:rPr>
          <w:rFonts w:eastAsia="Times New Roman" w:cs="Times New Roman"/>
          <w:szCs w:val="24"/>
          <w:lang w:val="sr-Cyrl-CS"/>
        </w:rPr>
        <w:t xml:space="preserve">, </w:t>
      </w:r>
      <w:r w:rsidR="00B86FC4">
        <w:rPr>
          <w:rFonts w:eastAsia="Times New Roman" w:cs="Times New Roman"/>
          <w:szCs w:val="24"/>
          <w:lang w:val="sr-Cyrl-CS"/>
        </w:rPr>
        <w:t>Tim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za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socijalnu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inkluziju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i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smanjenje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siromaštva</w:t>
      </w:r>
      <w:r w:rsidRPr="005907C4">
        <w:rPr>
          <w:rFonts w:eastAsia="Times New Roman" w:cs="Times New Roman"/>
          <w:szCs w:val="24"/>
          <w:lang w:val="sr-Cyrl-CS"/>
        </w:rPr>
        <w:t xml:space="preserve">; </w:t>
      </w:r>
      <w:r w:rsidR="00B86FC4">
        <w:rPr>
          <w:rFonts w:eastAsia="Times New Roman" w:cs="Times New Roman"/>
          <w:szCs w:val="24"/>
          <w:lang w:val="sr-Cyrl-CS"/>
        </w:rPr>
        <w:t>Mirjana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Marković</w:t>
      </w:r>
      <w:r w:rsidRPr="005907C4">
        <w:rPr>
          <w:rFonts w:eastAsia="Times New Roman" w:cs="Times New Roman"/>
          <w:szCs w:val="24"/>
          <w:lang w:val="sr-Cyrl-CS"/>
        </w:rPr>
        <w:t xml:space="preserve">, </w:t>
      </w:r>
      <w:r w:rsidR="00B86FC4">
        <w:rPr>
          <w:rFonts w:eastAsia="Times New Roman" w:cs="Times New Roman"/>
          <w:szCs w:val="24"/>
          <w:lang w:val="sr-Cyrl-CS"/>
        </w:rPr>
        <w:t>Državna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revizorska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institucija</w:t>
      </w:r>
      <w:r w:rsidRPr="005907C4">
        <w:rPr>
          <w:rFonts w:eastAsia="Times New Roman" w:cs="Times New Roman"/>
          <w:szCs w:val="24"/>
          <w:lang w:val="sr-Cyrl-CS"/>
        </w:rPr>
        <w:t xml:space="preserve">; </w:t>
      </w:r>
      <w:r w:rsidR="00B86FC4">
        <w:rPr>
          <w:rFonts w:eastAsia="Times New Roman" w:cs="Times New Roman"/>
          <w:szCs w:val="24"/>
          <w:lang w:val="sr-Cyrl-CS"/>
        </w:rPr>
        <w:t>Suzana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Otašević</w:t>
      </w:r>
      <w:r w:rsidRPr="005907C4">
        <w:rPr>
          <w:rFonts w:eastAsia="Times New Roman" w:cs="Times New Roman"/>
          <w:szCs w:val="24"/>
          <w:lang w:val="sr-Cyrl-CS"/>
        </w:rPr>
        <w:t xml:space="preserve">, </w:t>
      </w:r>
      <w:r w:rsidR="00B86FC4">
        <w:rPr>
          <w:rFonts w:eastAsia="Times New Roman" w:cs="Times New Roman"/>
          <w:szCs w:val="24"/>
          <w:lang w:val="sr-Cyrl-CS"/>
        </w:rPr>
        <w:t>Generalni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sekretarijat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Vlade</w:t>
      </w:r>
      <w:r w:rsidRPr="005907C4">
        <w:rPr>
          <w:rFonts w:eastAsia="Times New Roman" w:cs="Times New Roman"/>
          <w:szCs w:val="24"/>
          <w:lang w:val="sr-Cyrl-CS"/>
        </w:rPr>
        <w:t xml:space="preserve">; </w:t>
      </w:r>
      <w:r w:rsidR="00B86FC4">
        <w:rPr>
          <w:rFonts w:eastAsia="Times New Roman" w:cs="Times New Roman"/>
          <w:szCs w:val="24"/>
          <w:lang w:val="sr-Cyrl-CS"/>
        </w:rPr>
        <w:t>Blaženka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Stojanović</w:t>
      </w:r>
      <w:r w:rsidRPr="005907C4">
        <w:rPr>
          <w:rFonts w:eastAsia="Times New Roman" w:cs="Times New Roman"/>
          <w:szCs w:val="24"/>
          <w:lang w:val="sr-Cyrl-CS"/>
        </w:rPr>
        <w:t xml:space="preserve">, </w:t>
      </w:r>
      <w:r w:rsidR="00B86FC4">
        <w:rPr>
          <w:rFonts w:eastAsia="Times New Roman" w:cs="Times New Roman"/>
          <w:szCs w:val="24"/>
          <w:lang w:val="sr-Cyrl-CS"/>
        </w:rPr>
        <w:t>Udruženje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za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javnu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upravu</w:t>
      </w:r>
      <w:r w:rsidRPr="005907C4">
        <w:rPr>
          <w:rFonts w:eastAsia="Times New Roman" w:cs="Times New Roman"/>
          <w:szCs w:val="24"/>
          <w:lang w:val="sr-Cyrl-CS"/>
        </w:rPr>
        <w:t xml:space="preserve">; </w:t>
      </w:r>
      <w:r w:rsidR="00B86FC4">
        <w:rPr>
          <w:rFonts w:eastAsia="Times New Roman" w:cs="Times New Roman"/>
          <w:szCs w:val="24"/>
          <w:lang w:val="sr-Latn-CS"/>
        </w:rPr>
        <w:t>Saša</w:t>
      </w:r>
      <w:r w:rsidRPr="005907C4">
        <w:rPr>
          <w:rFonts w:eastAsia="Times New Roman" w:cs="Times New Roman"/>
          <w:szCs w:val="24"/>
          <w:lang w:val="sr-Latn-CS"/>
        </w:rPr>
        <w:t xml:space="preserve"> </w:t>
      </w:r>
      <w:r w:rsidR="00B86FC4">
        <w:rPr>
          <w:rFonts w:eastAsia="Times New Roman" w:cs="Times New Roman"/>
          <w:szCs w:val="24"/>
          <w:lang w:val="sr-Latn-CS"/>
        </w:rPr>
        <w:t>Janković</w:t>
      </w:r>
      <w:r w:rsidRPr="005907C4">
        <w:rPr>
          <w:rFonts w:eastAsia="Times New Roman" w:cs="Times New Roman"/>
          <w:szCs w:val="24"/>
          <w:lang w:val="sr-Latn-CS"/>
        </w:rPr>
        <w:t xml:space="preserve">, </w:t>
      </w:r>
      <w:r w:rsidR="00B86FC4">
        <w:rPr>
          <w:rFonts w:eastAsia="Times New Roman" w:cs="Times New Roman"/>
          <w:szCs w:val="24"/>
          <w:lang w:val="sr-Latn-CS"/>
        </w:rPr>
        <w:t>Zaštitnik</w:t>
      </w:r>
      <w:r w:rsidRPr="005907C4">
        <w:rPr>
          <w:rFonts w:eastAsia="Times New Roman" w:cs="Times New Roman"/>
          <w:szCs w:val="24"/>
          <w:lang w:val="sr-Latn-CS"/>
        </w:rPr>
        <w:t xml:space="preserve"> </w:t>
      </w:r>
      <w:r w:rsidR="00B86FC4">
        <w:rPr>
          <w:rFonts w:eastAsia="Times New Roman" w:cs="Times New Roman"/>
          <w:szCs w:val="24"/>
          <w:lang w:val="sr-Latn-CS"/>
        </w:rPr>
        <w:t>građana</w:t>
      </w:r>
      <w:r w:rsidRPr="005907C4">
        <w:rPr>
          <w:rFonts w:eastAsia="Times New Roman" w:cs="Times New Roman"/>
          <w:szCs w:val="24"/>
          <w:lang w:val="sr-Cyrl-CS"/>
        </w:rPr>
        <w:t xml:space="preserve">; </w:t>
      </w:r>
      <w:r w:rsidR="00B86FC4">
        <w:rPr>
          <w:rFonts w:eastAsia="Times New Roman" w:cs="Times New Roman"/>
          <w:szCs w:val="24"/>
          <w:lang w:val="sr-Cyrl-CS"/>
        </w:rPr>
        <w:t>Novak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Pešić</w:t>
      </w:r>
      <w:r w:rsidRPr="005907C4">
        <w:rPr>
          <w:rFonts w:eastAsia="Times New Roman" w:cs="Times New Roman"/>
          <w:szCs w:val="24"/>
          <w:lang w:val="sr-Cyrl-CS"/>
        </w:rPr>
        <w:t xml:space="preserve">, </w:t>
      </w:r>
      <w:r w:rsidR="00B86FC4">
        <w:rPr>
          <w:rFonts w:eastAsia="Times New Roman" w:cs="Times New Roman"/>
          <w:szCs w:val="24"/>
          <w:lang w:val="sr-Cyrl-CS"/>
        </w:rPr>
        <w:t>OEBS</w:t>
      </w:r>
      <w:r w:rsidRPr="005907C4">
        <w:rPr>
          <w:rFonts w:eastAsia="Times New Roman" w:cs="Times New Roman"/>
          <w:szCs w:val="24"/>
          <w:lang w:val="sr-Cyrl-CS"/>
        </w:rPr>
        <w:t xml:space="preserve">; </w:t>
      </w:r>
      <w:r w:rsidR="00B86FC4">
        <w:rPr>
          <w:rFonts w:eastAsia="Times New Roman" w:cs="Times New Roman"/>
          <w:szCs w:val="24"/>
          <w:lang w:val="sr-Cyrl-CS"/>
        </w:rPr>
        <w:t>Evgenija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Avetisova</w:t>
      </w:r>
      <w:r w:rsidRPr="005907C4">
        <w:rPr>
          <w:rFonts w:eastAsia="Times New Roman" w:cs="Times New Roman"/>
          <w:szCs w:val="24"/>
          <w:lang w:val="sr-Cyrl-CS"/>
        </w:rPr>
        <w:t xml:space="preserve">, </w:t>
      </w:r>
      <w:r w:rsidR="00B86FC4">
        <w:rPr>
          <w:rFonts w:eastAsia="Times New Roman" w:cs="Times New Roman"/>
          <w:szCs w:val="24"/>
          <w:lang w:val="sr-Cyrl-CS"/>
        </w:rPr>
        <w:t>OEBS</w:t>
      </w:r>
      <w:r w:rsidRPr="005907C4">
        <w:rPr>
          <w:rFonts w:eastAsia="Times New Roman" w:cs="Times New Roman"/>
          <w:szCs w:val="24"/>
          <w:lang w:val="sr-Cyrl-CS"/>
        </w:rPr>
        <w:t>/</w:t>
      </w:r>
      <w:r w:rsidR="00B86FC4">
        <w:rPr>
          <w:rFonts w:eastAsia="Times New Roman" w:cs="Times New Roman"/>
          <w:szCs w:val="24"/>
          <w:lang w:val="sr-Cyrl-CS"/>
        </w:rPr>
        <w:t>ODIHR</w:t>
      </w:r>
      <w:r w:rsidRPr="005907C4">
        <w:rPr>
          <w:rFonts w:eastAsia="Times New Roman" w:cs="Times New Roman"/>
          <w:szCs w:val="24"/>
          <w:lang w:val="sr-Cyrl-CS"/>
        </w:rPr>
        <w:t xml:space="preserve">; </w:t>
      </w:r>
      <w:r w:rsidR="00B86FC4">
        <w:rPr>
          <w:rFonts w:eastAsia="Times New Roman" w:cs="Times New Roman"/>
          <w:szCs w:val="24"/>
          <w:lang w:val="sr-Cyrl-CS"/>
        </w:rPr>
        <w:t>i</w:t>
      </w:r>
      <w:r w:rsidR="00A72C8C" w:rsidRPr="000E293A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Jelena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Manić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Petronikolos</w:t>
      </w:r>
      <w:r w:rsidRPr="005907C4">
        <w:rPr>
          <w:rFonts w:eastAsia="Times New Roman" w:cs="Times New Roman"/>
          <w:szCs w:val="24"/>
          <w:lang w:val="sr-Cyrl-CS"/>
        </w:rPr>
        <w:t xml:space="preserve">, </w:t>
      </w:r>
      <w:r w:rsidR="00B86FC4">
        <w:rPr>
          <w:rFonts w:eastAsia="Times New Roman" w:cs="Times New Roman"/>
          <w:szCs w:val="24"/>
          <w:lang w:val="sr-Cyrl-CS"/>
        </w:rPr>
        <w:t>UNDP</w:t>
      </w:r>
      <w:r w:rsidRPr="005907C4">
        <w:rPr>
          <w:rFonts w:eastAsia="Times New Roman" w:cs="Times New Roman"/>
          <w:szCs w:val="24"/>
          <w:lang w:val="sr-Cyrl-CS"/>
        </w:rPr>
        <w:t xml:space="preserve">. </w:t>
      </w:r>
    </w:p>
    <w:p w:rsidR="005907C4" w:rsidRPr="005907C4" w:rsidRDefault="005907C4" w:rsidP="000E293A">
      <w:pPr>
        <w:jc w:val="both"/>
        <w:rPr>
          <w:rFonts w:eastAsia="Times New Roman" w:cs="Times New Roman"/>
          <w:szCs w:val="24"/>
          <w:lang w:val="sr-Cyrl-CS"/>
        </w:rPr>
      </w:pPr>
    </w:p>
    <w:p w:rsidR="005907C4" w:rsidRPr="005907C4" w:rsidRDefault="005907C4" w:rsidP="000E293A">
      <w:pPr>
        <w:jc w:val="both"/>
        <w:rPr>
          <w:rFonts w:eastAsia="Times New Roman" w:cs="Times New Roman"/>
          <w:szCs w:val="24"/>
          <w:lang w:val="ru-RU"/>
        </w:rPr>
      </w:pPr>
      <w:r w:rsidRPr="005907C4">
        <w:rPr>
          <w:rFonts w:eastAsia="Times New Roman" w:cs="Times New Roman"/>
          <w:szCs w:val="24"/>
        </w:rPr>
        <w:tab/>
      </w:r>
      <w:r w:rsidR="00B86FC4">
        <w:rPr>
          <w:rFonts w:eastAsia="Times New Roman" w:cs="Times New Roman"/>
          <w:szCs w:val="24"/>
          <w:lang w:val="sr-Cyrl-CS"/>
        </w:rPr>
        <w:t>Otvarajući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javno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slušanje</w:t>
      </w:r>
      <w:r w:rsidRPr="005907C4">
        <w:rPr>
          <w:rFonts w:eastAsia="Times New Roman" w:cs="Times New Roman"/>
          <w:szCs w:val="24"/>
          <w:lang w:val="sr-Cyrl-RS"/>
        </w:rPr>
        <w:t>,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b/>
          <w:szCs w:val="24"/>
          <w:lang w:val="sr-Cyrl-RS"/>
        </w:rPr>
        <w:t>Gordana</w:t>
      </w:r>
      <w:r w:rsidRPr="005907C4">
        <w:rPr>
          <w:rFonts w:eastAsia="Times New Roman" w:cs="Times New Roman"/>
          <w:b/>
          <w:szCs w:val="24"/>
          <w:lang w:val="sr-Cyrl-RS"/>
        </w:rPr>
        <w:t xml:space="preserve"> </w:t>
      </w:r>
      <w:r w:rsidR="00B86FC4">
        <w:rPr>
          <w:rFonts w:eastAsia="Times New Roman" w:cs="Times New Roman"/>
          <w:b/>
          <w:szCs w:val="24"/>
          <w:lang w:val="sr-Cyrl-RS"/>
        </w:rPr>
        <w:t>Čomić</w:t>
      </w:r>
      <w:r w:rsidRPr="005907C4">
        <w:rPr>
          <w:rFonts w:eastAsia="Times New Roman" w:cs="Times New Roman"/>
          <w:szCs w:val="24"/>
          <w:lang w:val="sr-Cyrl-CS"/>
        </w:rPr>
        <w:t xml:space="preserve">, </w:t>
      </w:r>
      <w:r w:rsidR="00B86FC4">
        <w:rPr>
          <w:rFonts w:eastAsia="Times New Roman" w:cs="Times New Roman"/>
          <w:szCs w:val="24"/>
          <w:lang w:val="sr-Cyrl-RS"/>
        </w:rPr>
        <w:t>pot</w:t>
      </w:r>
      <w:r w:rsidR="00B86FC4">
        <w:rPr>
          <w:rFonts w:eastAsia="Times New Roman" w:cs="Times New Roman"/>
          <w:szCs w:val="24"/>
          <w:lang w:val="sr-Cyrl-CS"/>
        </w:rPr>
        <w:t>predsedni</w:t>
      </w:r>
      <w:r w:rsidR="00B86FC4">
        <w:rPr>
          <w:rFonts w:eastAsia="Times New Roman" w:cs="Times New Roman"/>
          <w:szCs w:val="24"/>
          <w:lang w:val="sr-Cyrl-RS"/>
        </w:rPr>
        <w:t>k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Narodne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skupštine</w:t>
      </w:r>
      <w:r w:rsidRPr="005907C4">
        <w:rPr>
          <w:rFonts w:eastAsia="Times New Roman" w:cs="Times New Roman"/>
          <w:szCs w:val="24"/>
          <w:lang w:val="sr-Cyrl-RS"/>
        </w:rPr>
        <w:t xml:space="preserve">, </w:t>
      </w:r>
      <w:r w:rsidR="00B86FC4">
        <w:rPr>
          <w:rFonts w:eastAsia="Times New Roman" w:cs="Times New Roman"/>
          <w:szCs w:val="24"/>
          <w:lang w:val="sr-Cyrl-RS"/>
        </w:rPr>
        <w:t>podvukla</w:t>
      </w:r>
      <w:r w:rsidRPr="005907C4">
        <w:rPr>
          <w:rFonts w:eastAsia="Times New Roman" w:cs="Times New Roman"/>
          <w:szCs w:val="24"/>
          <w:lang w:val="sr-Cyrl-RS"/>
        </w:rPr>
        <w:t xml:space="preserve"> </w:t>
      </w:r>
      <w:r w:rsidR="00B86FC4">
        <w:rPr>
          <w:rFonts w:eastAsia="Times New Roman" w:cs="Times New Roman"/>
          <w:szCs w:val="24"/>
          <w:lang w:val="sr-Cyrl-RS"/>
        </w:rPr>
        <w:t>je</w:t>
      </w:r>
      <w:r w:rsidRPr="005907C4">
        <w:rPr>
          <w:rFonts w:eastAsia="Times New Roman" w:cs="Times New Roman"/>
          <w:szCs w:val="24"/>
          <w:lang w:val="sr-Cyrl-RS"/>
        </w:rPr>
        <w:t xml:space="preserve"> </w:t>
      </w:r>
      <w:r w:rsidR="00B86FC4">
        <w:rPr>
          <w:rFonts w:eastAsia="Times New Roman" w:cs="Times New Roman"/>
          <w:szCs w:val="24"/>
          <w:lang w:val="sr-Cyrl-RS"/>
        </w:rPr>
        <w:t>važnost</w:t>
      </w:r>
      <w:r w:rsidRPr="005907C4">
        <w:rPr>
          <w:rFonts w:eastAsia="Times New Roman" w:cs="Times New Roman"/>
          <w:szCs w:val="24"/>
          <w:lang w:val="sr-Cyrl-RS"/>
        </w:rPr>
        <w:t xml:space="preserve"> </w:t>
      </w:r>
      <w:r w:rsidR="00B86FC4">
        <w:rPr>
          <w:rFonts w:eastAsia="Times New Roman" w:cs="Times New Roman"/>
          <w:szCs w:val="24"/>
          <w:lang w:val="sr-Cyrl-RS"/>
        </w:rPr>
        <w:t>procedura</w:t>
      </w:r>
      <w:r w:rsidR="007767B3">
        <w:rPr>
          <w:rFonts w:eastAsia="Times New Roman" w:cs="Times New Roman"/>
          <w:szCs w:val="24"/>
          <w:lang w:val="sr-Cyrl-RS"/>
        </w:rPr>
        <w:t xml:space="preserve"> </w:t>
      </w:r>
      <w:r w:rsidR="00B86FC4">
        <w:rPr>
          <w:rFonts w:eastAsia="Times New Roman" w:cs="Times New Roman"/>
          <w:szCs w:val="24"/>
          <w:lang w:val="sr-Cyrl-RS"/>
        </w:rPr>
        <w:t>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učešća</w:t>
      </w:r>
      <w:r w:rsidRPr="005907C4">
        <w:rPr>
          <w:rFonts w:eastAsia="Times New Roman" w:cs="Times New Roman"/>
          <w:b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poslanika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u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izradi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procedura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razmatranja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zakonskih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predloga</w:t>
      </w:r>
      <w:r w:rsidRPr="005907C4">
        <w:rPr>
          <w:rFonts w:eastAsia="Times New Roman" w:cs="Times New Roman"/>
          <w:szCs w:val="24"/>
          <w:lang w:val="ru-RU"/>
        </w:rPr>
        <w:t xml:space="preserve">, </w:t>
      </w:r>
      <w:r w:rsidR="00B86FC4">
        <w:rPr>
          <w:rFonts w:eastAsia="Times New Roman" w:cs="Times New Roman"/>
          <w:szCs w:val="24"/>
          <w:lang w:val="ru-RU"/>
        </w:rPr>
        <w:t>ali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analiziranja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kontrole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primene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donetih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zakona</w:t>
      </w:r>
      <w:r w:rsidRPr="005907C4">
        <w:rPr>
          <w:rFonts w:eastAsia="Times New Roman" w:cs="Times New Roman"/>
          <w:szCs w:val="24"/>
          <w:lang w:val="ru-RU"/>
        </w:rPr>
        <w:t>. «</w:t>
      </w:r>
      <w:r w:rsidR="00B86FC4">
        <w:rPr>
          <w:rFonts w:eastAsia="Times New Roman" w:cs="Times New Roman"/>
          <w:szCs w:val="24"/>
          <w:lang w:val="ru-RU"/>
        </w:rPr>
        <w:t>Procedura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je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kultura</w:t>
      </w:r>
      <w:r w:rsidRPr="005907C4">
        <w:rPr>
          <w:rFonts w:eastAsia="Times New Roman" w:cs="Times New Roman"/>
          <w:szCs w:val="24"/>
          <w:lang w:val="ru-RU"/>
        </w:rPr>
        <w:t xml:space="preserve">», </w:t>
      </w:r>
      <w:r w:rsidR="00B86FC4">
        <w:rPr>
          <w:rFonts w:eastAsia="Times New Roman" w:cs="Times New Roman"/>
          <w:szCs w:val="24"/>
          <w:lang w:val="ru-RU"/>
        </w:rPr>
        <w:t>ako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ona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ne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postoji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nastaje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problem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bilo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snagom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Parlamenta</w:t>
      </w:r>
      <w:r w:rsidRPr="005907C4">
        <w:rPr>
          <w:rFonts w:eastAsia="Times New Roman" w:cs="Times New Roman"/>
          <w:szCs w:val="24"/>
          <w:lang w:val="ru-RU"/>
        </w:rPr>
        <w:t xml:space="preserve">, </w:t>
      </w:r>
      <w:r w:rsidR="00B86FC4">
        <w:rPr>
          <w:rFonts w:eastAsia="Times New Roman" w:cs="Times New Roman"/>
          <w:szCs w:val="24"/>
          <w:lang w:val="ru-RU"/>
        </w:rPr>
        <w:t>bilo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snagom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institucija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koje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zakone</w:t>
      </w:r>
      <w:r w:rsidR="00C53A8C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kontrolišu</w:t>
      </w:r>
      <w:r w:rsidR="00C53A8C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u</w:t>
      </w:r>
      <w:r w:rsidR="00C53A8C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primeni</w:t>
      </w:r>
      <w:r w:rsidR="00C53A8C">
        <w:rPr>
          <w:rFonts w:eastAsia="Times New Roman" w:cs="Times New Roman"/>
          <w:szCs w:val="24"/>
          <w:lang w:val="ru-RU"/>
        </w:rPr>
        <w:t>.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U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tom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smislu</w:t>
      </w:r>
      <w:r w:rsidRPr="005907C4">
        <w:rPr>
          <w:rFonts w:eastAsia="Times New Roman" w:cs="Times New Roman"/>
          <w:szCs w:val="24"/>
          <w:lang w:val="ru-RU"/>
        </w:rPr>
        <w:t xml:space="preserve">, </w:t>
      </w:r>
      <w:r w:rsidR="00B86FC4">
        <w:rPr>
          <w:rFonts w:eastAsia="Times New Roman" w:cs="Times New Roman"/>
          <w:szCs w:val="24"/>
          <w:lang w:val="ru-RU"/>
        </w:rPr>
        <w:t>Predlog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rezolucije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je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ocenila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kao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doprinos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izgradnji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kulture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vladavine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prava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pravne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države</w:t>
      </w:r>
      <w:r w:rsidRPr="005907C4">
        <w:rPr>
          <w:rFonts w:eastAsia="Times New Roman" w:cs="Times New Roman"/>
          <w:szCs w:val="24"/>
          <w:lang w:val="ru-RU"/>
        </w:rPr>
        <w:t xml:space="preserve">. </w:t>
      </w:r>
    </w:p>
    <w:p w:rsidR="005907C4" w:rsidRPr="005907C4" w:rsidRDefault="00B86FC4" w:rsidP="00B661FF">
      <w:pPr>
        <w:ind w:firstLine="720"/>
        <w:jc w:val="both"/>
        <w:rPr>
          <w:rFonts w:eastAsia="Times New Roman" w:cs="Times New Roman"/>
          <w:szCs w:val="24"/>
          <w:lang w:val="ru-RU"/>
        </w:rPr>
      </w:pPr>
      <w:r>
        <w:rPr>
          <w:rFonts w:eastAsia="Calibri" w:cs="Times New Roman"/>
          <w:b/>
          <w:szCs w:val="24"/>
          <w:lang w:val="sr-Cyrl-CS"/>
        </w:rPr>
        <w:t>Mihael</w:t>
      </w:r>
      <w:r w:rsidR="005907C4" w:rsidRPr="005907C4">
        <w:rPr>
          <w:rFonts w:eastAsia="Calibri" w:cs="Times New Roman"/>
          <w:b/>
          <w:szCs w:val="24"/>
          <w:lang w:val="sr-Cyrl-CS"/>
        </w:rPr>
        <w:t xml:space="preserve"> </w:t>
      </w:r>
      <w:r>
        <w:rPr>
          <w:rFonts w:eastAsia="Calibri" w:cs="Times New Roman"/>
          <w:b/>
          <w:szCs w:val="24"/>
          <w:lang w:val="sr-Cyrl-CS"/>
        </w:rPr>
        <w:t>Hazenau</w:t>
      </w:r>
      <w:r w:rsidR="005907C4" w:rsidRPr="005907C4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zamenik</w:t>
      </w:r>
      <w:r w:rsidR="005907C4" w:rsidRPr="005907C4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šefa</w:t>
      </w:r>
      <w:r w:rsidR="005907C4" w:rsidRPr="005907C4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Misije</w:t>
      </w:r>
      <w:r w:rsidR="005907C4" w:rsidRPr="005907C4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Ambasada</w:t>
      </w:r>
      <w:r w:rsidR="005907C4" w:rsidRPr="005907C4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Savezne</w:t>
      </w:r>
      <w:r w:rsidR="005907C4" w:rsidRPr="005907C4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Republike</w:t>
      </w:r>
      <w:r w:rsidR="005907C4" w:rsidRPr="005907C4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Nemačke</w:t>
      </w:r>
      <w:r w:rsidR="005907C4" w:rsidRPr="005907C4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u</w:t>
      </w:r>
      <w:r w:rsidR="005907C4" w:rsidRPr="005907C4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Srbiji</w:t>
      </w:r>
      <w:r w:rsidR="005907C4" w:rsidRPr="005907C4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CS"/>
        </w:rPr>
        <w:t>je</w:t>
      </w:r>
      <w:r w:rsidR="005907C4" w:rsidRPr="005907C4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podsetio</w:t>
      </w:r>
      <w:r w:rsidR="005907C4" w:rsidRPr="005907C4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na</w:t>
      </w:r>
      <w:r w:rsidR="005907C4" w:rsidRPr="005907C4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interes</w:t>
      </w:r>
      <w:r w:rsidR="005907C4" w:rsidRPr="005907C4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sa</w:t>
      </w:r>
      <w:r w:rsidR="005907C4" w:rsidRPr="005907C4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kojim</w:t>
      </w:r>
      <w:r w:rsidR="005907C4" w:rsidRPr="005907C4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ru-RU"/>
        </w:rPr>
        <w:t>Nemačka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prati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proces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reformi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Srbiji</w:t>
      </w:r>
      <w:r w:rsidR="008746C7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8746C7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</w:t>
      </w:r>
      <w:r w:rsidR="008746C7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tim</w:t>
      </w:r>
      <w:r w:rsidR="008746C7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</w:t>
      </w:r>
      <w:r w:rsidR="008746C7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vezi</w:t>
      </w:r>
      <w:r w:rsidR="008746C7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pomoć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podršku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Nemačke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procesu</w:t>
      </w:r>
      <w:r w:rsidR="005907C4" w:rsidRPr="005907C4">
        <w:rPr>
          <w:rFonts w:eastAsia="Times New Roman" w:cs="Times New Roman"/>
          <w:szCs w:val="24"/>
          <w:lang w:val="ru-RU"/>
        </w:rPr>
        <w:t xml:space="preserve">. </w:t>
      </w:r>
      <w:r>
        <w:rPr>
          <w:rFonts w:eastAsia="Times New Roman" w:cs="Times New Roman"/>
          <w:szCs w:val="24"/>
          <w:lang w:val="ru-RU"/>
        </w:rPr>
        <w:t>Ističe</w:t>
      </w:r>
      <w:r w:rsidR="008746C7" w:rsidRPr="000E293A">
        <w:rPr>
          <w:rFonts w:eastAsia="Times New Roman" w:cs="Times New Roman"/>
          <w:szCs w:val="24"/>
          <w:lang w:val="ru-RU"/>
        </w:rPr>
        <w:t>,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kao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neophodno</w:t>
      </w:r>
      <w:r w:rsidR="008746C7" w:rsidRPr="000E293A">
        <w:rPr>
          <w:rFonts w:eastAsia="Times New Roman" w:cs="Times New Roman"/>
          <w:szCs w:val="24"/>
          <w:lang w:val="ru-RU"/>
        </w:rPr>
        <w:t>,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taj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proces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bude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participativan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efikasan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skladu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načelima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vladavine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prava</w:t>
      </w:r>
      <w:r w:rsidR="005907C4" w:rsidRPr="005907C4">
        <w:rPr>
          <w:rFonts w:eastAsia="Times New Roman" w:cs="Times New Roman"/>
          <w:szCs w:val="24"/>
          <w:lang w:val="ru-RU"/>
        </w:rPr>
        <w:t>.</w:t>
      </w:r>
      <w:r w:rsidR="008746C7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Kao</w:t>
      </w:r>
      <w:r w:rsidR="008746C7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ključni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element</w:t>
      </w:r>
      <w:r w:rsidR="008746C7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</w:t>
      </w:r>
      <w:r w:rsidR="008746C7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upravljanju</w:t>
      </w:r>
      <w:r w:rsidR="008746C7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društvenim</w:t>
      </w:r>
      <w:r w:rsidR="008746C7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promenama</w:t>
      </w:r>
      <w:r w:rsidR="008746C7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8746C7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</w:t>
      </w:r>
      <w:r w:rsidR="008746C7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izgradnji</w:t>
      </w:r>
      <w:r w:rsidR="008746C7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poverenja</w:t>
      </w:r>
      <w:r w:rsidR="008746C7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</w:t>
      </w:r>
      <w:r w:rsidR="008746C7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javne</w:t>
      </w:r>
      <w:r w:rsidR="008746C7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institucije</w:t>
      </w:r>
      <w:r w:rsidR="008746C7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izdvaja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unapređenje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procesa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odlučivanja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posebno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zakonodavnom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postupku</w:t>
      </w:r>
      <w:r w:rsidR="008746C7" w:rsidRPr="000E293A">
        <w:rPr>
          <w:rFonts w:eastAsia="Times New Roman" w:cs="Times New Roman"/>
          <w:szCs w:val="24"/>
          <w:lang w:val="ru-RU"/>
        </w:rPr>
        <w:t>.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Smatra</w:t>
      </w:r>
      <w:r w:rsidR="008746C7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da</w:t>
      </w:r>
      <w:r w:rsidR="008746C7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cilj</w:t>
      </w:r>
      <w:r w:rsidR="008746C7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Predloga</w:t>
      </w:r>
      <w:r w:rsidR="00B661FF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rezolucije</w:t>
      </w:r>
      <w:r w:rsidR="008746C7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leži</w:t>
      </w:r>
      <w:r w:rsidR="008746C7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</w:t>
      </w:r>
      <w:r w:rsidR="008746C7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namere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pokaže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odlučnost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svih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zainteresovanih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strana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usklade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svoj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rad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načelima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dobrim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praksama</w:t>
      </w:r>
      <w:r w:rsidR="008746C7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</w:t>
      </w:r>
      <w:r w:rsidR="008746C7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zakonodavnoj</w:t>
      </w:r>
      <w:r w:rsidR="008746C7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oblasti</w:t>
      </w:r>
      <w:r w:rsidR="00B661FF">
        <w:rPr>
          <w:rFonts w:eastAsia="Times New Roman" w:cs="Times New Roman"/>
          <w:szCs w:val="24"/>
          <w:lang w:val="ru-RU"/>
        </w:rPr>
        <w:t>,</w:t>
      </w:r>
      <w:r w:rsidR="008746C7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</w:t>
      </w:r>
      <w:r w:rsidR="008746C7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koje</w:t>
      </w:r>
      <w:r w:rsidR="008746C7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ubraja</w:t>
      </w:r>
      <w:r w:rsidR="005907C4" w:rsidRPr="005907C4">
        <w:rPr>
          <w:rFonts w:eastAsia="Times New Roman" w:cs="Times New Roman"/>
          <w:szCs w:val="24"/>
          <w:lang w:val="ru-RU"/>
        </w:rPr>
        <w:t>:</w:t>
      </w:r>
      <w:r w:rsidR="008746C7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transparentnost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participativnost</w:t>
      </w:r>
      <w:r w:rsidR="008746C7" w:rsidRPr="000E293A">
        <w:rPr>
          <w:rFonts w:eastAsia="Times New Roman" w:cs="Times New Roman"/>
          <w:szCs w:val="24"/>
          <w:lang w:val="ru-RU"/>
        </w:rPr>
        <w:t>,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efikasnost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primenu</w:t>
      </w:r>
      <w:r w:rsidR="008746C7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načela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dobre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uprave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načela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vladavine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prava</w:t>
      </w:r>
      <w:r w:rsidR="005907C4" w:rsidRPr="005907C4">
        <w:rPr>
          <w:rFonts w:eastAsia="Times New Roman" w:cs="Times New Roman"/>
          <w:szCs w:val="24"/>
          <w:lang w:val="ru-RU"/>
        </w:rPr>
        <w:t>.</w:t>
      </w:r>
    </w:p>
    <w:p w:rsidR="005907C4" w:rsidRPr="005907C4" w:rsidRDefault="00B86FC4" w:rsidP="000E293A">
      <w:pPr>
        <w:ind w:firstLine="720"/>
        <w:jc w:val="both"/>
        <w:rPr>
          <w:rFonts w:eastAsia="Times New Roman" w:cs="Times New Roman"/>
          <w:szCs w:val="24"/>
          <w:lang w:val="ru-RU"/>
        </w:rPr>
      </w:pPr>
      <w:r>
        <w:rPr>
          <w:rFonts w:eastAsia="Calibri" w:cs="Times New Roman"/>
          <w:b/>
          <w:szCs w:val="24"/>
          <w:lang w:val="sr-Cyrl-CS"/>
        </w:rPr>
        <w:t>Vladimir</w:t>
      </w:r>
      <w:r w:rsidR="005907C4" w:rsidRPr="005907C4">
        <w:rPr>
          <w:rFonts w:eastAsia="Calibri" w:cs="Times New Roman"/>
          <w:b/>
          <w:szCs w:val="24"/>
          <w:lang w:val="sr-Cyrl-CS"/>
        </w:rPr>
        <w:t xml:space="preserve"> </w:t>
      </w:r>
      <w:r>
        <w:rPr>
          <w:rFonts w:eastAsia="Calibri" w:cs="Times New Roman"/>
          <w:b/>
          <w:szCs w:val="24"/>
          <w:lang w:val="sr-Cyrl-CS"/>
        </w:rPr>
        <w:t>Cvijan</w:t>
      </w:r>
      <w:r w:rsidR="005907C4" w:rsidRPr="005907C4">
        <w:rPr>
          <w:rFonts w:eastAsia="Calibri" w:cs="Times New Roman"/>
          <w:szCs w:val="24"/>
          <w:lang w:val="sr-Cyrl-CS"/>
        </w:rPr>
        <w:t xml:space="preserve">, </w:t>
      </w:r>
      <w:r>
        <w:rPr>
          <w:rFonts w:eastAsia="Calibri" w:cs="Times New Roman"/>
          <w:szCs w:val="24"/>
          <w:lang w:val="sr-Cyrl-RS"/>
        </w:rPr>
        <w:t>predsednik</w:t>
      </w:r>
      <w:r w:rsidR="005907C4" w:rsidRPr="005907C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Odbora</w:t>
      </w:r>
      <w:r w:rsidR="005907C4" w:rsidRPr="005907C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5907C4" w:rsidRPr="005907C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5907C4" w:rsidRPr="005907C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5907C4" w:rsidRPr="005907C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5907C4" w:rsidRPr="005907C4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5907C4" w:rsidRPr="005907C4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pored</w:t>
      </w:r>
      <w:r w:rsidR="009C4E18" w:rsidRPr="000E293A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ostalog</w:t>
      </w:r>
      <w:r w:rsidR="009C4E18" w:rsidRPr="000E293A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CS"/>
        </w:rPr>
        <w:t>istakao</w:t>
      </w:r>
      <w:r w:rsidR="005907C4" w:rsidRPr="005907C4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je</w:t>
      </w:r>
      <w:r w:rsidR="005907C4" w:rsidRPr="005907C4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da</w:t>
      </w:r>
      <w:r w:rsidR="009C4E18" w:rsidRPr="000E293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je</w:t>
      </w:r>
      <w:r w:rsidR="009C4E18" w:rsidRPr="000E293A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vrednost</w:t>
      </w:r>
      <w:r w:rsidR="005907C4" w:rsidRPr="005907C4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Predloga</w:t>
      </w:r>
      <w:r w:rsidR="005907C4" w:rsidRPr="005907C4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Calibri" w:cs="Times New Roman"/>
          <w:szCs w:val="24"/>
          <w:lang w:val="sr-Cyrl-CS"/>
        </w:rPr>
        <w:t>rezolucije</w:t>
      </w:r>
      <w:r w:rsidR="005907C4" w:rsidRPr="005907C4">
        <w:rPr>
          <w:rFonts w:eastAsia="Calibri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ru-RU"/>
        </w:rPr>
        <w:t>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političkoj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raznolikosti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poslanika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- </w:t>
      </w:r>
      <w:r>
        <w:rPr>
          <w:rFonts w:eastAsia="Times New Roman" w:cs="Times New Roman"/>
          <w:szCs w:val="24"/>
          <w:lang w:val="ru-RU"/>
        </w:rPr>
        <w:t>njenih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predlagača</w:t>
      </w:r>
      <w:r w:rsidR="005907C4" w:rsidRPr="005907C4">
        <w:rPr>
          <w:rFonts w:eastAsia="Times New Roman" w:cs="Times New Roman"/>
          <w:szCs w:val="24"/>
          <w:lang w:val="ru-RU"/>
        </w:rPr>
        <w:t xml:space="preserve">. </w:t>
      </w:r>
    </w:p>
    <w:p w:rsidR="005907C4" w:rsidRPr="005907C4" w:rsidRDefault="005907C4" w:rsidP="000E293A">
      <w:pPr>
        <w:jc w:val="both"/>
        <w:rPr>
          <w:rFonts w:eastAsia="Times New Roman" w:cs="Times New Roman"/>
          <w:szCs w:val="24"/>
          <w:lang w:val="ru-RU"/>
        </w:rPr>
      </w:pPr>
      <w:r w:rsidRPr="005907C4">
        <w:rPr>
          <w:rFonts w:eastAsia="Times New Roman" w:cs="Times New Roman"/>
          <w:szCs w:val="24"/>
          <w:lang w:val="ru-RU"/>
        </w:rPr>
        <w:tab/>
      </w:r>
      <w:r w:rsidR="00B86FC4">
        <w:rPr>
          <w:rFonts w:eastAsia="Calibri" w:cs="Times New Roman"/>
          <w:b/>
          <w:szCs w:val="24"/>
          <w:lang w:val="sr-Cyrl-RS"/>
        </w:rPr>
        <w:t>Srđan</w:t>
      </w:r>
      <w:r w:rsidRPr="005907C4">
        <w:rPr>
          <w:rFonts w:eastAsia="Calibri" w:cs="Times New Roman"/>
          <w:b/>
          <w:szCs w:val="24"/>
          <w:lang w:val="sr-Cyrl-RS"/>
        </w:rPr>
        <w:t xml:space="preserve"> </w:t>
      </w:r>
      <w:r w:rsidR="00B86FC4">
        <w:rPr>
          <w:rFonts w:eastAsia="Calibri" w:cs="Times New Roman"/>
          <w:b/>
          <w:szCs w:val="24"/>
          <w:lang w:val="sr-Cyrl-RS"/>
        </w:rPr>
        <w:t>Miković</w:t>
      </w:r>
      <w:r w:rsidRPr="005907C4">
        <w:rPr>
          <w:rFonts w:eastAsia="Calibri" w:cs="Times New Roman"/>
          <w:szCs w:val="24"/>
          <w:lang w:val="sr-Cyrl-RS"/>
        </w:rPr>
        <w:t xml:space="preserve">, </w:t>
      </w:r>
      <w:r w:rsidR="00B86FC4">
        <w:rPr>
          <w:rFonts w:eastAsia="Calibri" w:cs="Times New Roman"/>
          <w:szCs w:val="24"/>
          <w:lang w:val="sr-Cyrl-RS"/>
        </w:rPr>
        <w:t>zamenik</w:t>
      </w:r>
      <w:r w:rsidRPr="005907C4">
        <w:rPr>
          <w:rFonts w:eastAsia="Calibri" w:cs="Times New Roman"/>
          <w:szCs w:val="24"/>
          <w:lang w:val="sr-Cyrl-RS"/>
        </w:rPr>
        <w:t xml:space="preserve"> </w:t>
      </w:r>
      <w:r w:rsidR="00B86FC4">
        <w:rPr>
          <w:rFonts w:eastAsia="Calibri" w:cs="Times New Roman"/>
          <w:szCs w:val="24"/>
          <w:lang w:val="sr-Cyrl-RS"/>
        </w:rPr>
        <w:t>predsednika</w:t>
      </w:r>
      <w:r w:rsidRPr="005907C4">
        <w:rPr>
          <w:rFonts w:eastAsia="Calibri" w:cs="Times New Roman"/>
          <w:szCs w:val="24"/>
          <w:lang w:val="sr-Cyrl-RS"/>
        </w:rPr>
        <w:t xml:space="preserve"> </w:t>
      </w:r>
      <w:r w:rsidR="00B86FC4">
        <w:rPr>
          <w:rFonts w:eastAsia="Calibri" w:cs="Times New Roman"/>
          <w:szCs w:val="24"/>
          <w:lang w:val="sr-Cyrl-RS"/>
        </w:rPr>
        <w:t>Odbora</w:t>
      </w:r>
      <w:r w:rsidRPr="005907C4">
        <w:rPr>
          <w:rFonts w:eastAsia="Calibri" w:cs="Times New Roman"/>
          <w:szCs w:val="24"/>
          <w:lang w:val="sr-Cyrl-RS"/>
        </w:rPr>
        <w:t xml:space="preserve"> </w:t>
      </w:r>
      <w:r w:rsidR="00B86FC4">
        <w:rPr>
          <w:rFonts w:eastAsia="Calibri" w:cs="Times New Roman"/>
          <w:szCs w:val="24"/>
          <w:lang w:val="sr-Cyrl-RS"/>
        </w:rPr>
        <w:t>za</w:t>
      </w:r>
      <w:r w:rsidRPr="005907C4">
        <w:rPr>
          <w:rFonts w:eastAsia="Calibri" w:cs="Times New Roman"/>
          <w:szCs w:val="24"/>
          <w:lang w:val="sr-Cyrl-RS"/>
        </w:rPr>
        <w:t xml:space="preserve"> </w:t>
      </w:r>
      <w:r w:rsidR="00B86FC4">
        <w:rPr>
          <w:rFonts w:eastAsia="Calibri" w:cs="Times New Roman"/>
          <w:szCs w:val="24"/>
          <w:lang w:val="sr-Cyrl-RS"/>
        </w:rPr>
        <w:t>ustavna</w:t>
      </w:r>
      <w:r w:rsidRPr="005907C4">
        <w:rPr>
          <w:rFonts w:eastAsia="Calibri" w:cs="Times New Roman"/>
          <w:szCs w:val="24"/>
          <w:lang w:val="sr-Cyrl-RS"/>
        </w:rPr>
        <w:t xml:space="preserve"> </w:t>
      </w:r>
      <w:r w:rsidR="00B86FC4">
        <w:rPr>
          <w:rFonts w:eastAsia="Calibri" w:cs="Times New Roman"/>
          <w:szCs w:val="24"/>
          <w:lang w:val="sr-Cyrl-RS"/>
        </w:rPr>
        <w:t>pitanja</w:t>
      </w:r>
      <w:r w:rsidRPr="005907C4">
        <w:rPr>
          <w:rFonts w:eastAsia="Calibri" w:cs="Times New Roman"/>
          <w:szCs w:val="24"/>
          <w:lang w:val="sr-Cyrl-RS"/>
        </w:rPr>
        <w:t xml:space="preserve"> </w:t>
      </w:r>
      <w:r w:rsidR="00B86FC4">
        <w:rPr>
          <w:rFonts w:eastAsia="Calibri" w:cs="Times New Roman"/>
          <w:szCs w:val="24"/>
          <w:lang w:val="sr-Cyrl-RS"/>
        </w:rPr>
        <w:t>i</w:t>
      </w:r>
      <w:r w:rsidRPr="005907C4">
        <w:rPr>
          <w:rFonts w:eastAsia="Calibri" w:cs="Times New Roman"/>
          <w:szCs w:val="24"/>
          <w:lang w:val="sr-Cyrl-RS"/>
        </w:rPr>
        <w:t xml:space="preserve"> </w:t>
      </w:r>
      <w:r w:rsidR="00B86FC4">
        <w:rPr>
          <w:rFonts w:eastAsia="Calibri" w:cs="Times New Roman"/>
          <w:szCs w:val="24"/>
          <w:lang w:val="sr-Cyrl-RS"/>
        </w:rPr>
        <w:t>zakonodavstvo</w:t>
      </w:r>
      <w:r w:rsidR="009C4E18" w:rsidRPr="000E293A">
        <w:rPr>
          <w:rFonts w:eastAsia="Calibri" w:cs="Times New Roman"/>
          <w:szCs w:val="24"/>
          <w:lang w:val="sr-Cyrl-RS"/>
        </w:rPr>
        <w:t xml:space="preserve">, </w:t>
      </w:r>
      <w:r w:rsidR="00B86FC4">
        <w:rPr>
          <w:rFonts w:eastAsia="Calibri" w:cs="Times New Roman"/>
          <w:szCs w:val="24"/>
          <w:lang w:val="sr-Cyrl-RS"/>
        </w:rPr>
        <w:t>podsetio</w:t>
      </w:r>
      <w:r w:rsidR="009C4E18" w:rsidRPr="000E293A">
        <w:rPr>
          <w:rFonts w:eastAsia="Calibri" w:cs="Times New Roman"/>
          <w:szCs w:val="24"/>
          <w:lang w:val="sr-Cyrl-RS"/>
        </w:rPr>
        <w:t xml:space="preserve"> </w:t>
      </w:r>
      <w:r w:rsidR="00B86FC4">
        <w:rPr>
          <w:rFonts w:eastAsia="Calibri" w:cs="Times New Roman"/>
          <w:szCs w:val="24"/>
          <w:lang w:val="sr-Cyrl-RS"/>
        </w:rPr>
        <w:t>je</w:t>
      </w:r>
      <w:r w:rsidR="009C4E18" w:rsidRPr="000E293A">
        <w:rPr>
          <w:rFonts w:eastAsia="Calibri" w:cs="Times New Roman"/>
          <w:szCs w:val="24"/>
          <w:lang w:val="sr-Cyrl-RS"/>
        </w:rPr>
        <w:t xml:space="preserve"> </w:t>
      </w:r>
      <w:r w:rsidR="00B86FC4">
        <w:rPr>
          <w:rFonts w:eastAsia="Calibri" w:cs="Times New Roman"/>
          <w:szCs w:val="24"/>
          <w:lang w:val="sr-Cyrl-RS"/>
        </w:rPr>
        <w:t>na</w:t>
      </w:r>
      <w:r w:rsidRPr="005907C4">
        <w:rPr>
          <w:rFonts w:eastAsia="Calibri" w:cs="Times New Roman"/>
          <w:szCs w:val="24"/>
          <w:lang w:val="sr-Cyrl-RS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dva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zahteva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zakonodavne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politike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kojima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je</w:t>
      </w:r>
      <w:r w:rsidR="00FA6C75">
        <w:rPr>
          <w:rFonts w:eastAsia="Times New Roman" w:cs="Times New Roman"/>
          <w:szCs w:val="24"/>
          <w:lang w:val="ru-RU"/>
        </w:rPr>
        <w:t xml:space="preserve">, </w:t>
      </w:r>
      <w:r w:rsidR="00B86FC4">
        <w:rPr>
          <w:rFonts w:eastAsia="Times New Roman" w:cs="Times New Roman"/>
          <w:szCs w:val="24"/>
          <w:lang w:val="ru-RU"/>
        </w:rPr>
        <w:t>u</w:t>
      </w:r>
      <w:r w:rsidR="00B7168D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dosadašnjem</w:t>
      </w:r>
      <w:r w:rsidR="00B7168D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radu</w:t>
      </w:r>
      <w:r w:rsidR="00B7168D" w:rsidRPr="000E293A">
        <w:rPr>
          <w:rFonts w:eastAsia="Times New Roman" w:cs="Times New Roman"/>
          <w:szCs w:val="24"/>
          <w:lang w:val="ru-RU"/>
        </w:rPr>
        <w:t>,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Odbor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posebno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vodio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računa</w:t>
      </w:r>
      <w:r w:rsidR="00B7168D" w:rsidRPr="000E293A">
        <w:rPr>
          <w:rFonts w:eastAsia="Times New Roman" w:cs="Times New Roman"/>
          <w:szCs w:val="24"/>
          <w:lang w:val="ru-RU"/>
        </w:rPr>
        <w:t xml:space="preserve">: </w:t>
      </w:r>
      <w:r w:rsidR="00B86FC4">
        <w:rPr>
          <w:rFonts w:eastAsia="Times New Roman" w:cs="Times New Roman"/>
          <w:szCs w:val="24"/>
          <w:lang w:val="ru-RU"/>
        </w:rPr>
        <w:t>postojanje</w:t>
      </w:r>
      <w:r w:rsidR="00FA6C75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hijerarhije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pravnih</w:t>
      </w:r>
      <w:r w:rsidR="00B7168D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akata</w:t>
      </w:r>
      <w:r w:rsidR="00B7168D" w:rsidRPr="000E293A">
        <w:rPr>
          <w:rFonts w:eastAsia="Times New Roman" w:cs="Times New Roman"/>
          <w:szCs w:val="24"/>
          <w:lang w:val="ru-RU"/>
        </w:rPr>
        <w:t xml:space="preserve"> (</w:t>
      </w:r>
      <w:r w:rsidR="00B86FC4">
        <w:rPr>
          <w:rFonts w:eastAsia="Times New Roman" w:cs="Times New Roman"/>
          <w:szCs w:val="24"/>
          <w:lang w:val="ru-RU"/>
        </w:rPr>
        <w:t>da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li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je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nužno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neki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društveni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odnos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bude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regulisan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zakonom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ili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je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moguće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to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bude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učinjeno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aktom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niže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pravne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snage</w:t>
      </w:r>
      <w:r w:rsidR="00B7168D" w:rsidRPr="000E293A">
        <w:rPr>
          <w:rFonts w:eastAsia="Times New Roman" w:cs="Times New Roman"/>
          <w:szCs w:val="24"/>
          <w:lang w:val="ru-RU"/>
        </w:rPr>
        <w:t>)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usklađenost</w:t>
      </w:r>
      <w:r w:rsidR="00B7168D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zakona</w:t>
      </w:r>
      <w:r w:rsidR="00B7168D" w:rsidRPr="000E293A">
        <w:rPr>
          <w:rFonts w:eastAsia="Times New Roman" w:cs="Times New Roman"/>
          <w:szCs w:val="24"/>
          <w:lang w:val="ru-RU"/>
        </w:rPr>
        <w:t>,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ne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samo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Ustavom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već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međusobno</w:t>
      </w:r>
      <w:r w:rsidR="00B7168D" w:rsidRPr="000E293A">
        <w:rPr>
          <w:rFonts w:eastAsia="Times New Roman" w:cs="Times New Roman"/>
          <w:szCs w:val="24"/>
          <w:lang w:val="ru-RU"/>
        </w:rPr>
        <w:t xml:space="preserve"> (</w:t>
      </w:r>
      <w:r w:rsidR="00B86FC4">
        <w:rPr>
          <w:rFonts w:eastAsia="Times New Roman" w:cs="Times New Roman"/>
          <w:szCs w:val="24"/>
          <w:lang w:val="ru-RU"/>
        </w:rPr>
        <w:t>izbegavanje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regulisanja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istog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društvenog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odnosa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na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različite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načine</w:t>
      </w:r>
      <w:r w:rsidR="00B7168D" w:rsidRPr="000E293A">
        <w:rPr>
          <w:rFonts w:eastAsia="Times New Roman" w:cs="Times New Roman"/>
          <w:szCs w:val="24"/>
          <w:lang w:val="ru-RU"/>
        </w:rPr>
        <w:t>)</w:t>
      </w:r>
      <w:r w:rsidRPr="005907C4">
        <w:rPr>
          <w:rFonts w:eastAsia="Times New Roman" w:cs="Times New Roman"/>
          <w:szCs w:val="24"/>
          <w:lang w:val="ru-RU"/>
        </w:rPr>
        <w:t>.</w:t>
      </w:r>
    </w:p>
    <w:p w:rsidR="005907C4" w:rsidRPr="005907C4" w:rsidRDefault="005907C4" w:rsidP="000E293A">
      <w:pPr>
        <w:jc w:val="both"/>
        <w:rPr>
          <w:rFonts w:eastAsia="Times New Roman" w:cs="Times New Roman"/>
          <w:szCs w:val="24"/>
          <w:lang w:val="ru-RU"/>
        </w:rPr>
      </w:pPr>
      <w:r w:rsidRPr="005907C4">
        <w:rPr>
          <w:rFonts w:eastAsia="Times New Roman" w:cs="Times New Roman"/>
          <w:szCs w:val="24"/>
          <w:lang w:val="ru-RU"/>
        </w:rPr>
        <w:tab/>
      </w:r>
      <w:r w:rsidR="00B86FC4">
        <w:rPr>
          <w:rFonts w:eastAsia="Times New Roman" w:cs="Times New Roman"/>
          <w:szCs w:val="24"/>
          <w:lang w:val="ru-RU"/>
        </w:rPr>
        <w:t>Govoreći</w:t>
      </w:r>
      <w:r w:rsidR="00B7168D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o</w:t>
      </w:r>
      <w:r w:rsidR="00B7168D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proteklom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radu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Odbora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na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usvajanju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Jedinstvenih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metodoloških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pravila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za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izradu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propisa</w:t>
      </w:r>
      <w:r w:rsidRPr="005907C4">
        <w:rPr>
          <w:rFonts w:eastAsia="Times New Roman" w:cs="Times New Roman"/>
          <w:szCs w:val="24"/>
          <w:lang w:val="ru-RU"/>
        </w:rPr>
        <w:t xml:space="preserve"> (</w:t>
      </w:r>
      <w:r w:rsidR="00B86FC4">
        <w:rPr>
          <w:rFonts w:eastAsia="Times New Roman" w:cs="Times New Roman"/>
          <w:szCs w:val="24"/>
          <w:lang w:val="ru-RU"/>
        </w:rPr>
        <w:t>usvojena</w:t>
      </w:r>
      <w:r w:rsidRPr="005907C4">
        <w:rPr>
          <w:rFonts w:eastAsia="Times New Roman" w:cs="Times New Roman"/>
          <w:szCs w:val="24"/>
          <w:lang w:val="ru-RU"/>
        </w:rPr>
        <w:t xml:space="preserve"> 2010. </w:t>
      </w:r>
      <w:r w:rsidR="00B86FC4">
        <w:rPr>
          <w:rFonts w:eastAsia="Times New Roman" w:cs="Times New Roman"/>
          <w:szCs w:val="24"/>
          <w:lang w:val="ru-RU"/>
        </w:rPr>
        <w:t>godine</w:t>
      </w:r>
      <w:r w:rsidRPr="005907C4">
        <w:rPr>
          <w:rFonts w:eastAsia="Times New Roman" w:cs="Times New Roman"/>
          <w:szCs w:val="24"/>
          <w:lang w:val="ru-RU"/>
        </w:rPr>
        <w:t xml:space="preserve">), </w:t>
      </w:r>
      <w:r w:rsidR="00B86FC4">
        <w:rPr>
          <w:rFonts w:eastAsia="Times New Roman" w:cs="Times New Roman"/>
          <w:szCs w:val="24"/>
          <w:lang w:val="ru-RU"/>
        </w:rPr>
        <w:t>kao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odgovoru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na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dva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aspekta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normativne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delatnosti</w:t>
      </w:r>
      <w:r w:rsidR="00B7168D" w:rsidRPr="000E293A">
        <w:rPr>
          <w:rFonts w:eastAsia="Times New Roman" w:cs="Times New Roman"/>
          <w:szCs w:val="24"/>
          <w:lang w:val="ru-RU"/>
        </w:rPr>
        <w:t xml:space="preserve"> – 1.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izradi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predloga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zakona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treba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dati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politički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prihvatljiva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stručno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izvodljiva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rešenja</w:t>
      </w:r>
      <w:r w:rsidRPr="005907C4">
        <w:rPr>
          <w:rFonts w:eastAsia="Times New Roman" w:cs="Times New Roman"/>
          <w:szCs w:val="24"/>
          <w:lang w:val="ru-RU"/>
        </w:rPr>
        <w:t xml:space="preserve">, </w:t>
      </w:r>
      <w:r w:rsidR="00B86FC4">
        <w:rPr>
          <w:rFonts w:eastAsia="Times New Roman" w:cs="Times New Roman"/>
          <w:szCs w:val="24"/>
          <w:lang w:val="ru-RU"/>
        </w:rPr>
        <w:t>i</w:t>
      </w:r>
      <w:r w:rsidR="00B7168D" w:rsidRPr="000E293A">
        <w:rPr>
          <w:rFonts w:eastAsia="Times New Roman" w:cs="Times New Roman"/>
          <w:szCs w:val="24"/>
          <w:lang w:val="ru-RU"/>
        </w:rPr>
        <w:t xml:space="preserve"> 2.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predlog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zakona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bude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nomotehnički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jasno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precizno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pripremljen</w:t>
      </w:r>
      <w:r w:rsidR="005D5530" w:rsidRPr="000E293A">
        <w:rPr>
          <w:rFonts w:eastAsia="Times New Roman" w:cs="Times New Roman"/>
          <w:szCs w:val="24"/>
          <w:lang w:val="ru-RU"/>
        </w:rPr>
        <w:t xml:space="preserve">, </w:t>
      </w:r>
      <w:r w:rsidR="00B86FC4">
        <w:rPr>
          <w:rFonts w:eastAsia="Times New Roman" w:cs="Times New Roman"/>
          <w:szCs w:val="24"/>
          <w:lang w:val="ru-RU"/>
        </w:rPr>
        <w:t>Miković</w:t>
      </w:r>
      <w:r w:rsidR="005D5530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je</w:t>
      </w:r>
      <w:r w:rsidR="005D5530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ocenio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da</w:t>
      </w:r>
      <w:r w:rsidR="005D5530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je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primena</w:t>
      </w:r>
      <w:r w:rsidR="005D5530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ovih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pravila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doprinela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unapređivanju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rada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na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izradi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propisa</w:t>
      </w:r>
      <w:r w:rsidR="005D5530" w:rsidRPr="000E293A">
        <w:rPr>
          <w:rFonts w:eastAsia="Times New Roman" w:cs="Times New Roman"/>
          <w:szCs w:val="24"/>
          <w:lang w:val="ru-RU"/>
        </w:rPr>
        <w:t xml:space="preserve">, </w:t>
      </w:r>
      <w:r w:rsidR="00B86FC4">
        <w:rPr>
          <w:rFonts w:eastAsia="Times New Roman" w:cs="Times New Roman"/>
          <w:szCs w:val="24"/>
          <w:lang w:val="ru-RU"/>
        </w:rPr>
        <w:t>posebno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u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pitanjima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njihove</w:t>
      </w:r>
      <w:r w:rsidR="005D5530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sadržine</w:t>
      </w:r>
      <w:r w:rsidRPr="005907C4">
        <w:rPr>
          <w:rFonts w:eastAsia="Times New Roman" w:cs="Times New Roman"/>
          <w:szCs w:val="24"/>
          <w:lang w:val="ru-RU"/>
        </w:rPr>
        <w:t xml:space="preserve">, </w:t>
      </w:r>
      <w:r w:rsidR="00B86FC4">
        <w:rPr>
          <w:rFonts w:eastAsia="Times New Roman" w:cs="Times New Roman"/>
          <w:szCs w:val="24"/>
          <w:lang w:val="ru-RU"/>
        </w:rPr>
        <w:t>forme</w:t>
      </w:r>
      <w:r w:rsidRPr="005907C4">
        <w:rPr>
          <w:rFonts w:eastAsia="Times New Roman" w:cs="Times New Roman"/>
          <w:szCs w:val="24"/>
          <w:lang w:val="ru-RU"/>
        </w:rPr>
        <w:t xml:space="preserve">, </w:t>
      </w:r>
      <w:r w:rsidR="00B86FC4">
        <w:rPr>
          <w:rFonts w:eastAsia="Times New Roman" w:cs="Times New Roman"/>
          <w:szCs w:val="24"/>
          <w:lang w:val="ru-RU"/>
        </w:rPr>
        <w:t>jezika</w:t>
      </w:r>
      <w:r w:rsidR="005D5530" w:rsidRPr="000E293A">
        <w:rPr>
          <w:rFonts w:eastAsia="Times New Roman" w:cs="Times New Roman"/>
          <w:szCs w:val="24"/>
          <w:lang w:val="ru-RU"/>
        </w:rPr>
        <w:t>,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stila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pisanja</w:t>
      </w:r>
      <w:r w:rsidRPr="005907C4">
        <w:rPr>
          <w:rFonts w:eastAsia="Times New Roman" w:cs="Times New Roman"/>
          <w:szCs w:val="24"/>
          <w:lang w:val="ru-RU"/>
        </w:rPr>
        <w:t xml:space="preserve">, </w:t>
      </w:r>
      <w:r w:rsidR="00B86FC4">
        <w:rPr>
          <w:rFonts w:eastAsia="Times New Roman" w:cs="Times New Roman"/>
          <w:szCs w:val="24"/>
          <w:lang w:val="ru-RU"/>
        </w:rPr>
        <w:t>pravila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o</w:t>
      </w:r>
      <w:r w:rsidR="005D5530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izmenama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dopunama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propisa</w:t>
      </w:r>
      <w:r w:rsidRPr="005907C4">
        <w:rPr>
          <w:rFonts w:eastAsia="Times New Roman" w:cs="Times New Roman"/>
          <w:szCs w:val="24"/>
          <w:lang w:val="ru-RU"/>
        </w:rPr>
        <w:t xml:space="preserve">, </w:t>
      </w:r>
      <w:r w:rsidR="00B86FC4">
        <w:rPr>
          <w:rFonts w:eastAsia="Times New Roman" w:cs="Times New Roman"/>
          <w:szCs w:val="24"/>
          <w:lang w:val="ru-RU"/>
        </w:rPr>
        <w:t>obrazloženja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načina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pisanja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amandmana</w:t>
      </w:r>
      <w:r w:rsidRPr="005907C4">
        <w:rPr>
          <w:rFonts w:eastAsia="Times New Roman" w:cs="Times New Roman"/>
          <w:szCs w:val="24"/>
          <w:lang w:val="ru-RU"/>
        </w:rPr>
        <w:t xml:space="preserve">. </w:t>
      </w:r>
    </w:p>
    <w:p w:rsidR="005907C4" w:rsidRPr="005907C4" w:rsidRDefault="005907C4" w:rsidP="000E293A">
      <w:pPr>
        <w:jc w:val="both"/>
        <w:rPr>
          <w:rFonts w:eastAsia="Times New Roman" w:cs="Times New Roman"/>
          <w:szCs w:val="24"/>
          <w:lang w:val="ru-RU"/>
        </w:rPr>
      </w:pPr>
      <w:r w:rsidRPr="005907C4">
        <w:rPr>
          <w:rFonts w:eastAsia="Times New Roman" w:cs="Times New Roman"/>
          <w:szCs w:val="24"/>
          <w:lang w:val="ru-RU"/>
        </w:rPr>
        <w:tab/>
      </w:r>
      <w:r w:rsidR="00B86FC4">
        <w:rPr>
          <w:rFonts w:eastAsia="Times New Roman" w:cs="Times New Roman"/>
          <w:szCs w:val="24"/>
          <w:lang w:val="ru-RU"/>
        </w:rPr>
        <w:t>Predlog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rezolucije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ocenjuje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kao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naredni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korak</w:t>
      </w:r>
      <w:r w:rsidRPr="005907C4">
        <w:rPr>
          <w:rFonts w:eastAsia="Times New Roman" w:cs="Times New Roman"/>
          <w:szCs w:val="24"/>
          <w:lang w:val="ru-RU"/>
        </w:rPr>
        <w:t xml:space="preserve">, </w:t>
      </w:r>
      <w:r w:rsidR="00B86FC4">
        <w:rPr>
          <w:rFonts w:eastAsia="Times New Roman" w:cs="Times New Roman"/>
          <w:szCs w:val="24"/>
          <w:lang w:val="ru-RU"/>
        </w:rPr>
        <w:t>kao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način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Narodna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skupština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odredi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svoju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stajališta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u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zakonodavnoj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politici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svoj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odnos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prema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drugim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učesnicima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u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zakonodavnom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postupku</w:t>
      </w:r>
      <w:r w:rsidRPr="005907C4">
        <w:rPr>
          <w:rFonts w:eastAsia="Times New Roman" w:cs="Times New Roman"/>
          <w:szCs w:val="24"/>
          <w:lang w:val="ru-RU"/>
        </w:rPr>
        <w:t xml:space="preserve">. </w:t>
      </w:r>
      <w:r w:rsidR="00B86FC4">
        <w:rPr>
          <w:rFonts w:eastAsia="Times New Roman" w:cs="Times New Roman"/>
          <w:szCs w:val="24"/>
          <w:lang w:val="ru-RU"/>
        </w:rPr>
        <w:t>Namera</w:t>
      </w:r>
      <w:r w:rsidR="00FA3C4B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predlagača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je</w:t>
      </w:r>
      <w:r w:rsidR="00FA3C4B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bila</w:t>
      </w:r>
      <w:r w:rsidR="00FA3C4B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da</w:t>
      </w:r>
      <w:r w:rsidR="00FA3C4B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Predlog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Rezolucije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zasnuje</w:t>
      </w:r>
      <w:r w:rsidR="00FA3C4B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na</w:t>
      </w:r>
      <w:r w:rsidR="00FA3C4B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egzaktnim</w:t>
      </w:r>
      <w:r w:rsidR="00FA3C4B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podacima</w:t>
      </w:r>
      <w:r w:rsidR="00FA3C4B" w:rsidRPr="000E293A">
        <w:rPr>
          <w:rFonts w:eastAsia="Times New Roman" w:cs="Times New Roman"/>
          <w:szCs w:val="24"/>
          <w:lang w:val="ru-RU"/>
        </w:rPr>
        <w:t>,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lastRenderedPageBreak/>
        <w:t>stvarnom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stanju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u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zakonodavnoj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politici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u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Srbiji</w:t>
      </w:r>
      <w:r w:rsidRPr="005907C4">
        <w:rPr>
          <w:rFonts w:eastAsia="Times New Roman" w:cs="Times New Roman"/>
          <w:szCs w:val="24"/>
          <w:lang w:val="ru-RU"/>
        </w:rPr>
        <w:t xml:space="preserve">, </w:t>
      </w:r>
      <w:r w:rsidR="00B86FC4">
        <w:rPr>
          <w:rFonts w:eastAsia="Times New Roman" w:cs="Times New Roman"/>
          <w:szCs w:val="24"/>
          <w:lang w:val="ru-RU"/>
        </w:rPr>
        <w:t>stanju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koje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je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bilo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moguće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sagledati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kroz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rad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Odbora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za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ustavna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pitanja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zakonodavstvo</w:t>
      </w:r>
      <w:r w:rsidRPr="005907C4">
        <w:rPr>
          <w:rFonts w:eastAsia="Times New Roman" w:cs="Times New Roman"/>
          <w:szCs w:val="24"/>
          <w:lang w:val="ru-RU"/>
        </w:rPr>
        <w:t xml:space="preserve">. </w:t>
      </w:r>
      <w:r w:rsidR="00B86FC4">
        <w:rPr>
          <w:rFonts w:eastAsia="Times New Roman" w:cs="Times New Roman"/>
          <w:szCs w:val="24"/>
          <w:lang w:val="ru-RU"/>
        </w:rPr>
        <w:t>Kao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pokazatelj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u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projektovanju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predložene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zakonodavne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politike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poslužila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je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</w:t>
      </w:r>
      <w:r w:rsidR="00FA6C75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analiza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rada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Odbora</w:t>
      </w:r>
      <w:r w:rsidRPr="005907C4">
        <w:rPr>
          <w:rFonts w:eastAsia="Times New Roman" w:cs="Times New Roman"/>
          <w:szCs w:val="24"/>
          <w:lang w:val="ru-RU"/>
        </w:rPr>
        <w:t xml:space="preserve">, </w:t>
      </w:r>
      <w:r w:rsidR="00B86FC4">
        <w:rPr>
          <w:rFonts w:eastAsia="Times New Roman" w:cs="Times New Roman"/>
          <w:szCs w:val="24"/>
          <w:lang w:val="ru-RU"/>
        </w:rPr>
        <w:t>sačinjena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u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saradnji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misijom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OEBS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u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Srbiji</w:t>
      </w:r>
      <w:r w:rsidRPr="005907C4">
        <w:rPr>
          <w:rFonts w:eastAsia="Times New Roman" w:cs="Times New Roman"/>
          <w:szCs w:val="24"/>
          <w:lang w:val="ru-RU"/>
        </w:rPr>
        <w:t xml:space="preserve">, </w:t>
      </w:r>
      <w:r w:rsidR="00B86FC4">
        <w:rPr>
          <w:rFonts w:eastAsia="Times New Roman" w:cs="Times New Roman"/>
          <w:szCs w:val="24"/>
          <w:lang w:val="ru-RU"/>
        </w:rPr>
        <w:t>koja</w:t>
      </w:r>
      <w:r w:rsidR="00084B74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se</w:t>
      </w:r>
      <w:r w:rsidR="00084B74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bavila</w:t>
      </w:r>
      <w:r w:rsidR="00084B74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pitanjem</w:t>
      </w:r>
      <w:r w:rsidR="00084B74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u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kojoj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meri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Parlament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formalno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usvaja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predloge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Vlade</w:t>
      </w:r>
      <w:r w:rsidRPr="005907C4">
        <w:rPr>
          <w:rFonts w:eastAsia="Times New Roman" w:cs="Times New Roman"/>
          <w:szCs w:val="24"/>
          <w:lang w:val="ru-RU"/>
        </w:rPr>
        <w:t xml:space="preserve">, </w:t>
      </w:r>
      <w:r w:rsidR="00B86FC4">
        <w:rPr>
          <w:rFonts w:eastAsia="Times New Roman" w:cs="Times New Roman"/>
          <w:szCs w:val="24"/>
          <w:lang w:val="ru-RU"/>
        </w:rPr>
        <w:t>odnosno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u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kojoj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meri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menja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zakonske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tekstove</w:t>
      </w:r>
      <w:r w:rsidRPr="005907C4">
        <w:rPr>
          <w:rFonts w:eastAsia="Times New Roman" w:cs="Times New Roman"/>
          <w:szCs w:val="24"/>
          <w:lang w:val="ru-RU"/>
        </w:rPr>
        <w:t xml:space="preserve">. </w:t>
      </w:r>
      <w:r w:rsidR="00B86FC4">
        <w:rPr>
          <w:rFonts w:eastAsia="Times New Roman" w:cs="Times New Roman"/>
          <w:szCs w:val="24"/>
          <w:lang w:val="ru-RU"/>
        </w:rPr>
        <w:t>Rezultati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kojih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došlo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pokazali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su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u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skupštinskoj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proceduri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predlozi</w:t>
      </w:r>
      <w:r w:rsidR="00155D2D"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zakona</w:t>
      </w:r>
      <w:r w:rsidR="00155D2D"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u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znatnom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obimu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menjaju</w:t>
      </w:r>
      <w:r w:rsidR="00FA6C75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amandmanima</w:t>
      </w:r>
      <w:r w:rsidR="00FA6C75">
        <w:rPr>
          <w:rFonts w:eastAsia="Times New Roman" w:cs="Times New Roman"/>
          <w:szCs w:val="24"/>
          <w:lang w:val="ru-RU"/>
        </w:rPr>
        <w:t>,</w:t>
      </w:r>
      <w:r w:rsidR="00155D2D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što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je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suprotno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mišljenju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u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javnosti</w:t>
      </w:r>
      <w:r w:rsidRPr="005907C4">
        <w:rPr>
          <w:rFonts w:eastAsia="Times New Roman" w:cs="Times New Roman"/>
          <w:szCs w:val="24"/>
          <w:lang w:val="ru-RU"/>
        </w:rPr>
        <w:t xml:space="preserve">, </w:t>
      </w:r>
      <w:r w:rsidR="00B86FC4">
        <w:rPr>
          <w:rFonts w:eastAsia="Times New Roman" w:cs="Times New Roman"/>
          <w:szCs w:val="24"/>
          <w:lang w:val="ru-RU"/>
        </w:rPr>
        <w:t>pa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u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stručnoj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javnosti</w:t>
      </w:r>
      <w:r w:rsidRPr="005907C4">
        <w:rPr>
          <w:rFonts w:eastAsia="Times New Roman" w:cs="Times New Roman"/>
          <w:szCs w:val="24"/>
          <w:lang w:val="ru-RU"/>
        </w:rPr>
        <w:t xml:space="preserve">. </w:t>
      </w:r>
    </w:p>
    <w:p w:rsidR="005907C4" w:rsidRPr="005907C4" w:rsidRDefault="00B86FC4" w:rsidP="000E293A">
      <w:pPr>
        <w:ind w:firstLine="720"/>
        <w:jc w:val="both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Drugu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važnu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činjeničnu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podlogu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izradi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Predloga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rezolucije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predstavljaju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rezultati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do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kojih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došlo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učešćem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Odbora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dva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projekta</w:t>
      </w:r>
      <w:r w:rsidR="004D2B3C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analize</w:t>
      </w:r>
      <w:r w:rsidR="004D2B3C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pravnog</w:t>
      </w:r>
      <w:r w:rsidR="004D2B3C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sistema</w:t>
      </w:r>
      <w:r w:rsidR="004D2B3C" w:rsidRPr="000E293A">
        <w:rPr>
          <w:rFonts w:eastAsia="Times New Roman" w:cs="Times New Roman"/>
          <w:szCs w:val="24"/>
          <w:lang w:val="ru-RU"/>
        </w:rPr>
        <w:t xml:space="preserve"> - </w:t>
      </w:r>
      <w:r>
        <w:rPr>
          <w:rFonts w:eastAsia="Times New Roman" w:cs="Times New Roman"/>
          <w:szCs w:val="24"/>
          <w:lang w:val="ru-RU"/>
        </w:rPr>
        <w:t>sa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Kancelarijom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demokratske</w:t>
      </w:r>
      <w:r w:rsidR="00FA6C75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institucije</w:t>
      </w:r>
      <w:r w:rsidR="00FA6C75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FA6C75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ljudska</w:t>
      </w:r>
      <w:r w:rsidR="00FA6C75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prava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iz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Varšave</w:t>
      </w:r>
      <w:r w:rsidR="00FA6C75">
        <w:rPr>
          <w:rFonts w:eastAsia="Times New Roman" w:cs="Times New Roman"/>
          <w:szCs w:val="24"/>
          <w:lang w:val="ru-RU"/>
        </w:rPr>
        <w:t xml:space="preserve"> (</w:t>
      </w:r>
      <w:r>
        <w:rPr>
          <w:rFonts w:eastAsia="Times New Roman" w:cs="Times New Roman"/>
          <w:szCs w:val="24"/>
          <w:lang w:val="ru-RU"/>
        </w:rPr>
        <w:t>ODIR</w:t>
      </w:r>
      <w:r w:rsidR="00FA6C75">
        <w:rPr>
          <w:rFonts w:eastAsia="Times New Roman" w:cs="Times New Roman"/>
          <w:szCs w:val="24"/>
          <w:lang w:val="ru-RU"/>
        </w:rPr>
        <w:t>)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Nemačkom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organizacijom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međunarodnu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saradnju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- </w:t>
      </w:r>
      <w:r>
        <w:rPr>
          <w:rFonts w:eastAsia="Times New Roman" w:cs="Times New Roman"/>
          <w:szCs w:val="24"/>
          <w:lang w:val="ru-RU"/>
        </w:rPr>
        <w:t>GIZ</w:t>
      </w:r>
      <w:r w:rsidR="005907C4" w:rsidRPr="005907C4">
        <w:rPr>
          <w:rFonts w:eastAsia="Times New Roman" w:cs="Times New Roman"/>
          <w:szCs w:val="24"/>
          <w:lang w:val="ru-RU"/>
        </w:rPr>
        <w:t xml:space="preserve">. </w:t>
      </w:r>
      <w:r>
        <w:rPr>
          <w:rFonts w:eastAsia="Times New Roman" w:cs="Times New Roman"/>
          <w:szCs w:val="24"/>
          <w:lang w:val="ru-RU"/>
        </w:rPr>
        <w:t>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saradnji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ODIR</w:t>
      </w:r>
      <w:r w:rsidR="005907C4" w:rsidRPr="005907C4">
        <w:rPr>
          <w:rFonts w:eastAsia="Times New Roman" w:cs="Times New Roman"/>
          <w:szCs w:val="24"/>
          <w:lang w:val="ru-RU"/>
        </w:rPr>
        <w:t>-</w:t>
      </w:r>
      <w:r>
        <w:rPr>
          <w:rFonts w:eastAsia="Times New Roman" w:cs="Times New Roman"/>
          <w:szCs w:val="24"/>
          <w:lang w:val="ru-RU"/>
        </w:rPr>
        <w:t>om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sačinjena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procena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zakonodavnog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postupka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kvaliteta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izrade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propisa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Republici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Srbiji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na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osnovu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koje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utvrđene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oblasti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unapređenja</w:t>
      </w:r>
      <w:r w:rsidR="00A554A8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parlamentarnih</w:t>
      </w:r>
      <w:r w:rsidR="00A554A8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postupaka</w:t>
      </w:r>
      <w:r w:rsidR="005907C4" w:rsidRPr="005907C4">
        <w:rPr>
          <w:rFonts w:eastAsia="Times New Roman" w:cs="Times New Roman"/>
          <w:szCs w:val="24"/>
          <w:lang w:val="ru-RU"/>
        </w:rPr>
        <w:t xml:space="preserve">. </w:t>
      </w:r>
    </w:p>
    <w:p w:rsidR="005907C4" w:rsidRPr="005907C4" w:rsidRDefault="00B86FC4" w:rsidP="000E293A">
      <w:pPr>
        <w:ind w:firstLine="720"/>
        <w:jc w:val="both"/>
        <w:rPr>
          <w:rFonts w:eastAsia="Times New Roman" w:cs="Times New Roman"/>
          <w:szCs w:val="24"/>
          <w:lang w:val="sr-Cyrl-CS"/>
        </w:rPr>
      </w:pPr>
      <w:r>
        <w:rPr>
          <w:rFonts w:eastAsia="Times New Roman" w:cs="Times New Roman"/>
          <w:szCs w:val="24"/>
          <w:lang w:val="ru-RU"/>
        </w:rPr>
        <w:t>Saradnja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GIZ</w:t>
      </w:r>
      <w:r w:rsidR="005907C4" w:rsidRPr="005907C4">
        <w:rPr>
          <w:rFonts w:eastAsia="Times New Roman" w:cs="Times New Roman"/>
          <w:szCs w:val="24"/>
          <w:lang w:val="ru-RU"/>
        </w:rPr>
        <w:t>-</w:t>
      </w:r>
      <w:r>
        <w:rPr>
          <w:rFonts w:eastAsia="Times New Roman" w:cs="Times New Roman"/>
          <w:szCs w:val="24"/>
          <w:lang w:val="ru-RU"/>
        </w:rPr>
        <w:t>om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obuhvata</w:t>
      </w:r>
      <w:r w:rsidR="00A554A8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niz</w:t>
      </w:r>
      <w:r w:rsidR="00A554A8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aktivnosti</w:t>
      </w:r>
      <w:r w:rsidR="00A554A8" w:rsidRPr="000E293A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a</w:t>
      </w:r>
      <w:r w:rsidR="00A554A8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Projektnu</w:t>
      </w:r>
      <w:r w:rsidR="00A554A8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grupu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pored</w:t>
      </w:r>
      <w:r w:rsidR="00A554A8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predstavnika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Narodne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skupštine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čine</w:t>
      </w:r>
      <w:r w:rsidR="00A554A8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predstavnici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Ministarstva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pravde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državne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uprave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Ministarstva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finansija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privrede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Kancelarije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evropske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integracije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Republičkog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sekretarijata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zakonodavstvo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Generalnog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sekretarijata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Vlade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Kancelarije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regulatornu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reformu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analizu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efekata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propisa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Kancelarije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saradnju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civilnim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društvom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Privredne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komore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Srbije</w:t>
      </w:r>
      <w:r w:rsidR="00A554A8" w:rsidRPr="000E293A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Saveta</w:t>
      </w:r>
      <w:r w:rsidR="00A554A8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stranih</w:t>
      </w:r>
      <w:r w:rsidR="00A554A8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investitora</w:t>
      </w:r>
      <w:r w:rsidR="00A554A8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A554A8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nevladinog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sektora</w:t>
      </w:r>
      <w:r w:rsidR="00A554A8" w:rsidRPr="000E293A">
        <w:rPr>
          <w:rFonts w:eastAsia="Times New Roman" w:cs="Times New Roman"/>
          <w:szCs w:val="24"/>
          <w:lang w:val="ru-RU"/>
        </w:rPr>
        <w:t>.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</w:p>
    <w:p w:rsidR="005907C4" w:rsidRPr="005907C4" w:rsidRDefault="00B86FC4" w:rsidP="006963F4">
      <w:pPr>
        <w:ind w:firstLine="720"/>
        <w:jc w:val="both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b/>
          <w:szCs w:val="24"/>
          <w:lang w:val="ru-RU"/>
        </w:rPr>
        <w:t>Majk</w:t>
      </w:r>
      <w:r w:rsidR="005907C4" w:rsidRPr="005907C4">
        <w:rPr>
          <w:rFonts w:eastAsia="Times New Roman" w:cs="Times New Roman"/>
          <w:b/>
          <w:szCs w:val="24"/>
          <w:lang w:val="ru-RU"/>
        </w:rPr>
        <w:t xml:space="preserve"> </w:t>
      </w:r>
      <w:r>
        <w:rPr>
          <w:rFonts w:eastAsia="Times New Roman" w:cs="Times New Roman"/>
          <w:b/>
          <w:szCs w:val="24"/>
          <w:lang w:val="ru-RU"/>
        </w:rPr>
        <w:t>Falke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lider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Projekta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GIZ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 w:rsidR="00BF2212" w:rsidRPr="000E293A">
        <w:rPr>
          <w:rFonts w:eastAsia="Times New Roman" w:cs="Times New Roman"/>
          <w:szCs w:val="24"/>
          <w:lang w:val="ru-RU"/>
        </w:rPr>
        <w:t>«</w:t>
      </w:r>
      <w:r>
        <w:rPr>
          <w:rFonts w:eastAsia="Times New Roman" w:cs="Times New Roman"/>
          <w:szCs w:val="24"/>
          <w:lang w:val="ru-RU"/>
        </w:rPr>
        <w:t>Pravna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reforma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Srbiji</w:t>
      </w:r>
      <w:r w:rsidR="00BF2212" w:rsidRPr="000E293A">
        <w:rPr>
          <w:rFonts w:eastAsia="Times New Roman" w:cs="Times New Roman"/>
          <w:szCs w:val="24"/>
          <w:lang w:val="ru-RU"/>
        </w:rPr>
        <w:t>»</w:t>
      </w:r>
      <w:r w:rsidR="005907C4" w:rsidRPr="005907C4">
        <w:rPr>
          <w:rFonts w:eastAsia="Times New Roman" w:cs="Times New Roman"/>
          <w:szCs w:val="24"/>
          <w:lang w:val="ru-RU"/>
        </w:rPr>
        <w:t>,</w:t>
      </w:r>
      <w:r w:rsidR="00433A43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pohvalno</w:t>
      </w:r>
      <w:r w:rsidR="00433A43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se</w:t>
      </w:r>
      <w:r w:rsidR="00433A43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izrazio</w:t>
      </w:r>
      <w:r w:rsidR="00433A43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</w:t>
      </w:r>
      <w:r w:rsidR="00433A43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načinu</w:t>
      </w:r>
      <w:r w:rsidR="00433A43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na</w:t>
      </w:r>
      <w:r w:rsidR="00433A43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koji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rađen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Predlog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rezolucije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ocenjujući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ga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modernim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jer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Projektna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grupa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obuhvatila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više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institucija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(</w:t>
      </w:r>
      <w:r>
        <w:rPr>
          <w:rFonts w:eastAsia="Times New Roman" w:cs="Times New Roman"/>
          <w:szCs w:val="24"/>
          <w:lang w:val="ru-RU"/>
        </w:rPr>
        <w:t>Vlada</w:t>
      </w:r>
      <w:r w:rsidR="00433A43" w:rsidRPr="000E293A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Skupština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civilno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društvo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privatni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sektor</w:t>
      </w:r>
      <w:r w:rsidR="005907C4" w:rsidRPr="005907C4">
        <w:rPr>
          <w:rFonts w:eastAsia="Times New Roman" w:cs="Times New Roman"/>
          <w:szCs w:val="24"/>
          <w:lang w:val="ru-RU"/>
        </w:rPr>
        <w:t xml:space="preserve">). </w:t>
      </w:r>
      <w:r>
        <w:rPr>
          <w:rFonts w:eastAsia="Times New Roman" w:cs="Times New Roman"/>
          <w:szCs w:val="24"/>
          <w:lang w:val="ru-RU"/>
        </w:rPr>
        <w:t>Smatra</w:t>
      </w:r>
      <w:r w:rsidR="009E6DA2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da</w:t>
      </w:r>
      <w:r w:rsidR="009E6DA2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Predlog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rezolucije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sadrži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sve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relevantne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elemente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iznete</w:t>
      </w:r>
      <w:r w:rsidR="009E6DA2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</w:t>
      </w:r>
      <w:r w:rsidR="009E6DA2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okvirima</w:t>
      </w:r>
      <w:r w:rsidR="009E6DA2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sprovedenih</w:t>
      </w:r>
      <w:r w:rsidR="006963F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istraživanja</w:t>
      </w:r>
      <w:r w:rsidR="009E6DA2" w:rsidRPr="000E293A">
        <w:rPr>
          <w:rFonts w:eastAsia="Times New Roman" w:cs="Times New Roman"/>
          <w:szCs w:val="24"/>
          <w:lang w:val="ru-RU"/>
        </w:rPr>
        <w:t xml:space="preserve">. </w:t>
      </w:r>
      <w:r>
        <w:rPr>
          <w:rFonts w:eastAsia="Times New Roman" w:cs="Times New Roman"/>
          <w:szCs w:val="24"/>
          <w:lang w:val="ru-RU"/>
        </w:rPr>
        <w:t>Ocenjuje</w:t>
      </w:r>
      <w:r w:rsidR="009E6DA2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da</w:t>
      </w:r>
      <w:r w:rsidR="009E6DA2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je</w:t>
      </w:r>
      <w:r w:rsidR="009E6DA2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Predlog</w:t>
      </w:r>
      <w:r w:rsidR="009E6DA2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rezolucije</w:t>
      </w:r>
      <w:r w:rsidR="009E6DA2" w:rsidRPr="000E293A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iako</w:t>
      </w:r>
      <w:r w:rsidR="009E6DA2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nije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obavezujući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deo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zakonodavstva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sa</w:t>
      </w:r>
      <w:r w:rsidR="009E6DA2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znatnom</w:t>
      </w:r>
      <w:r w:rsidR="009E6DA2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političkom</w:t>
      </w:r>
      <w:r w:rsidR="009E6DA2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težinom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da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ubedljiv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da</w:t>
      </w:r>
      <w:r w:rsidR="009E6DA2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unapređuje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zakonodavni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proces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svim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akterima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daje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putokaz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kom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pravcu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reformišu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zakonodavni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sistem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Srbije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. </w:t>
      </w:r>
    </w:p>
    <w:p w:rsidR="005907C4" w:rsidRPr="005907C4" w:rsidRDefault="00B86FC4" w:rsidP="000E293A">
      <w:pPr>
        <w:ind w:firstLine="720"/>
        <w:jc w:val="both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b/>
          <w:szCs w:val="24"/>
          <w:lang w:val="ru-RU"/>
        </w:rPr>
        <w:t>Dobrosav</w:t>
      </w:r>
      <w:r w:rsidR="005907C4" w:rsidRPr="005907C4">
        <w:rPr>
          <w:rFonts w:eastAsia="Times New Roman" w:cs="Times New Roman"/>
          <w:b/>
          <w:szCs w:val="24"/>
          <w:lang w:val="ru-RU"/>
        </w:rPr>
        <w:t xml:space="preserve"> </w:t>
      </w:r>
      <w:r>
        <w:rPr>
          <w:rFonts w:eastAsia="Times New Roman" w:cs="Times New Roman"/>
          <w:b/>
          <w:szCs w:val="24"/>
          <w:lang w:val="ru-RU"/>
        </w:rPr>
        <w:t>Milovanović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profesor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Pravnog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fakulteta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Univerziteta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Beogradu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ukazao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posledice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koje</w:t>
      </w:r>
      <w:r w:rsidR="00CA6C79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zakonodavni</w:t>
      </w:r>
      <w:r w:rsidR="00CA6C79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proces</w:t>
      </w:r>
      <w:r w:rsidR="00CA6C79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ima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kvalitet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propisa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zahtevaju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usvajanje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ovakvog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strateškog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dokumenta</w:t>
      </w:r>
      <w:r w:rsidR="005907C4" w:rsidRPr="005907C4">
        <w:rPr>
          <w:rFonts w:eastAsia="Times New Roman" w:cs="Times New Roman"/>
          <w:szCs w:val="24"/>
          <w:lang w:val="ru-RU"/>
        </w:rPr>
        <w:t xml:space="preserve">. </w:t>
      </w:r>
      <w:r>
        <w:rPr>
          <w:rFonts w:eastAsia="Times New Roman" w:cs="Times New Roman"/>
          <w:szCs w:val="24"/>
          <w:lang w:val="ru-RU"/>
        </w:rPr>
        <w:t>P</w:t>
      </w:r>
      <w:r>
        <w:rPr>
          <w:rFonts w:eastAsia="Times New Roman" w:cs="Times New Roman"/>
          <w:szCs w:val="24"/>
          <w:lang w:val="sr-Cyrl-CS"/>
        </w:rPr>
        <w:t>ored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pozitivnih</w:t>
      </w:r>
      <w:r w:rsidR="00906BB7" w:rsidRPr="000E293A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rezultata</w:t>
      </w:r>
      <w:r w:rsidR="00906BB7" w:rsidRPr="000E293A">
        <w:rPr>
          <w:rFonts w:eastAsia="Times New Roman" w:cs="Times New Roman"/>
          <w:szCs w:val="24"/>
          <w:lang w:val="sr-Cyrl-CS"/>
        </w:rPr>
        <w:t xml:space="preserve">, </w:t>
      </w:r>
      <w:r>
        <w:rPr>
          <w:rFonts w:eastAsia="Times New Roman" w:cs="Times New Roman"/>
          <w:szCs w:val="24"/>
          <w:lang w:val="sr-Cyrl-CS"/>
        </w:rPr>
        <w:t>smatra</w:t>
      </w:r>
      <w:r w:rsidR="00906BB7" w:rsidRPr="000E293A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Milovanović</w:t>
      </w:r>
      <w:r w:rsidR="00906BB7" w:rsidRPr="000E293A">
        <w:rPr>
          <w:rFonts w:eastAsia="Times New Roman" w:cs="Times New Roman"/>
          <w:szCs w:val="24"/>
          <w:lang w:val="sr-Cyrl-CS"/>
        </w:rPr>
        <w:t xml:space="preserve">, </w:t>
      </w:r>
      <w:r>
        <w:rPr>
          <w:rFonts w:eastAsia="Times New Roman" w:cs="Times New Roman"/>
          <w:szCs w:val="24"/>
          <w:lang w:val="sr-Cyrl-CS"/>
        </w:rPr>
        <w:t>u</w:t>
      </w:r>
      <w:r w:rsidR="00CA6C79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našem</w:t>
      </w:r>
      <w:r w:rsidR="00CA6C79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zakonodavstvu</w:t>
      </w:r>
      <w:r w:rsidR="00CA6C79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postoje</w:t>
      </w:r>
      <w:r w:rsidR="00906BB7" w:rsidRPr="000E293A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i</w:t>
      </w:r>
      <w:r w:rsidR="00906BB7" w:rsidRPr="000E293A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brojni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problemi</w:t>
      </w:r>
      <w:r w:rsidR="00906BB7" w:rsidRPr="000E293A">
        <w:rPr>
          <w:rFonts w:eastAsia="Times New Roman" w:cs="Times New Roman"/>
          <w:szCs w:val="24"/>
          <w:lang w:val="sr-Cyrl-CS"/>
        </w:rPr>
        <w:t>.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O</w:t>
      </w:r>
      <w:r>
        <w:rPr>
          <w:rFonts w:eastAsia="Times New Roman" w:cs="Times New Roman"/>
          <w:szCs w:val="24"/>
        </w:rPr>
        <w:t>dredbe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pojedinih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propisa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još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uvek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nisu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u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skladu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sa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stvarnim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potrebama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i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mogućnostima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društva</w:t>
      </w:r>
      <w:r w:rsidR="005907C4" w:rsidRPr="005907C4">
        <w:rPr>
          <w:rFonts w:eastAsia="Times New Roman" w:cs="Times New Roman"/>
          <w:szCs w:val="24"/>
          <w:lang w:val="sr-Cyrl-CS"/>
        </w:rPr>
        <w:t>,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  <w:lang w:val="sr-Cyrl-CS"/>
        </w:rPr>
        <w:t>i</w:t>
      </w:r>
      <w:r>
        <w:rPr>
          <w:rFonts w:eastAsia="Times New Roman" w:cs="Times New Roman"/>
          <w:szCs w:val="24"/>
        </w:rPr>
        <w:t>zvesna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rešenja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ne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proizvode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u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potpunosti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željene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posledice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ili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stvaraju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nenameravane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negativne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efekte</w:t>
      </w:r>
      <w:r w:rsidR="005907C4" w:rsidRPr="005907C4">
        <w:rPr>
          <w:rFonts w:eastAsia="Times New Roman" w:cs="Times New Roman"/>
          <w:szCs w:val="24"/>
          <w:lang w:val="sr-Cyrl-CS"/>
        </w:rPr>
        <w:t>,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  <w:lang w:val="sr-Cyrl-CS"/>
        </w:rPr>
        <w:t>p</w:t>
      </w:r>
      <w:r>
        <w:rPr>
          <w:rFonts w:eastAsia="Times New Roman" w:cs="Times New Roman"/>
          <w:szCs w:val="24"/>
        </w:rPr>
        <w:t>ravna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terminologija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i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dalje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nije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jasna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  <w:lang w:val="sr-Cyrl-CS"/>
        </w:rPr>
        <w:t>i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</w:rPr>
        <w:t>do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kraja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usaglašena</w:t>
      </w:r>
      <w:r w:rsidR="005907C4" w:rsidRPr="005907C4">
        <w:rPr>
          <w:rFonts w:eastAsia="Times New Roman" w:cs="Times New Roman"/>
          <w:szCs w:val="24"/>
          <w:lang w:val="sr-Cyrl-CS"/>
        </w:rPr>
        <w:t>,</w:t>
      </w:r>
      <w:r w:rsidR="00906BB7" w:rsidRPr="000E293A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p</w:t>
      </w:r>
      <w:r>
        <w:rPr>
          <w:rFonts w:eastAsia="Times New Roman" w:cs="Times New Roman"/>
          <w:szCs w:val="24"/>
        </w:rPr>
        <w:t>ovezani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propisi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nisu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uvek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međusobno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vertikalno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i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horizontalno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usklađeni</w:t>
      </w:r>
      <w:r w:rsidR="00ED22C5">
        <w:rPr>
          <w:rFonts w:eastAsia="Times New Roman" w:cs="Times New Roman"/>
          <w:szCs w:val="24"/>
          <w:lang w:val="sr-Cyrl-CS"/>
        </w:rPr>
        <w:t xml:space="preserve">, </w:t>
      </w:r>
      <w:r>
        <w:rPr>
          <w:rFonts w:eastAsia="Times New Roman" w:cs="Times New Roman"/>
          <w:szCs w:val="24"/>
          <w:lang w:val="sr-Cyrl-CS"/>
        </w:rPr>
        <w:t>itd</w:t>
      </w:r>
      <w:r w:rsidR="00ED22C5">
        <w:rPr>
          <w:rFonts w:eastAsia="Times New Roman" w:cs="Times New Roman"/>
          <w:szCs w:val="24"/>
          <w:lang w:val="sr-Cyrl-CS"/>
        </w:rPr>
        <w:t>.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Z</w:t>
      </w:r>
      <w:r>
        <w:rPr>
          <w:rFonts w:eastAsia="Times New Roman" w:cs="Times New Roman"/>
          <w:szCs w:val="24"/>
        </w:rPr>
        <w:t>akonodavni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plan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ne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odražava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u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potpunosti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strateške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prioritete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Vlade</w:t>
      </w:r>
      <w:r w:rsidR="005907C4" w:rsidRPr="005907C4">
        <w:rPr>
          <w:rFonts w:eastAsia="Times New Roman" w:cs="Times New Roman"/>
          <w:szCs w:val="24"/>
        </w:rPr>
        <w:t xml:space="preserve">, </w:t>
      </w:r>
      <w:r>
        <w:rPr>
          <w:rFonts w:eastAsia="Times New Roman" w:cs="Times New Roman"/>
          <w:szCs w:val="24"/>
        </w:rPr>
        <w:t>ne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objavljuje</w:t>
      </w:r>
      <w:r w:rsidR="00906BB7" w:rsidRPr="000E293A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se</w:t>
      </w:r>
      <w:r w:rsidR="00906BB7" w:rsidRPr="000E293A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i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ne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sprovodi</w:t>
      </w:r>
      <w:r w:rsidR="00906BB7" w:rsidRPr="000E293A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se</w:t>
      </w:r>
      <w:r w:rsidR="00906BB7" w:rsidRPr="000E293A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dosledno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, </w:t>
      </w:r>
      <w:r>
        <w:rPr>
          <w:rFonts w:eastAsia="Times New Roman" w:cs="Times New Roman"/>
          <w:szCs w:val="24"/>
          <w:lang w:val="sr-Cyrl-CS"/>
        </w:rPr>
        <w:t>a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p</w:t>
      </w:r>
      <w:r>
        <w:rPr>
          <w:rFonts w:eastAsia="Times New Roman" w:cs="Times New Roman"/>
          <w:szCs w:val="24"/>
        </w:rPr>
        <w:t>ojedine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strategije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ne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ispunjavaju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predviđene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standarde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i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nisu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međusobno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usklađene</w:t>
      </w:r>
      <w:r w:rsidR="005907C4" w:rsidRPr="005907C4">
        <w:rPr>
          <w:rFonts w:eastAsia="Times New Roman" w:cs="Times New Roman"/>
          <w:szCs w:val="24"/>
        </w:rPr>
        <w:t xml:space="preserve">. </w:t>
      </w:r>
      <w:r>
        <w:rPr>
          <w:rFonts w:eastAsia="Times New Roman" w:cs="Times New Roman"/>
          <w:szCs w:val="24"/>
          <w:lang w:val="sr-Cyrl-CS"/>
        </w:rPr>
        <w:t>Prema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profesoru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Milovanoviću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h</w:t>
      </w:r>
      <w:r>
        <w:rPr>
          <w:rFonts w:eastAsia="Times New Roman" w:cs="Times New Roman"/>
          <w:szCs w:val="24"/>
        </w:rPr>
        <w:t>itan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postupak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  <w:lang w:val="sr-Cyrl-CS"/>
        </w:rPr>
        <w:t>se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</w:rPr>
        <w:t>koristi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i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kada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zato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ne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postoje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opravdani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razlozi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, </w:t>
      </w:r>
      <w:r>
        <w:rPr>
          <w:rFonts w:eastAsia="Times New Roman" w:cs="Times New Roman"/>
          <w:szCs w:val="24"/>
          <w:lang w:val="sr-Cyrl-CS"/>
        </w:rPr>
        <w:t>p</w:t>
      </w:r>
      <w:r>
        <w:rPr>
          <w:rFonts w:eastAsia="Times New Roman" w:cs="Times New Roman"/>
          <w:szCs w:val="24"/>
        </w:rPr>
        <w:t>ojedini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zakoni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se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ne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sprovode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u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potpunosti</w:t>
      </w:r>
      <w:r w:rsidR="005907C4" w:rsidRPr="005907C4">
        <w:rPr>
          <w:rFonts w:eastAsia="Times New Roman" w:cs="Times New Roman"/>
          <w:szCs w:val="24"/>
          <w:lang w:val="sr-Cyrl-CS"/>
        </w:rPr>
        <w:t>,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  <w:lang w:val="sr-Cyrl-CS"/>
        </w:rPr>
        <w:t>š</w:t>
      </w:r>
      <w:r>
        <w:rPr>
          <w:rFonts w:eastAsia="Times New Roman" w:cs="Times New Roman"/>
          <w:szCs w:val="24"/>
        </w:rPr>
        <w:t>to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ometa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ostvarivanje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prava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i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obaveza</w:t>
      </w:r>
      <w:r w:rsidR="005907C4" w:rsidRPr="005907C4">
        <w:rPr>
          <w:rFonts w:eastAsia="Times New Roman" w:cs="Times New Roman"/>
          <w:szCs w:val="24"/>
        </w:rPr>
        <w:t xml:space="preserve">, </w:t>
      </w:r>
      <w:r>
        <w:rPr>
          <w:rFonts w:eastAsia="Times New Roman" w:cs="Times New Roman"/>
          <w:szCs w:val="24"/>
        </w:rPr>
        <w:t>usporava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privrednu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aktivnost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i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stvara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dodatne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troškove</w:t>
      </w:r>
      <w:r w:rsidR="005907C4" w:rsidRPr="005907C4">
        <w:rPr>
          <w:rFonts w:eastAsia="Times New Roman" w:cs="Times New Roman"/>
          <w:szCs w:val="24"/>
        </w:rPr>
        <w:t xml:space="preserve">. </w:t>
      </w:r>
      <w:r>
        <w:rPr>
          <w:rFonts w:eastAsia="Times New Roman" w:cs="Times New Roman"/>
          <w:szCs w:val="24"/>
          <w:lang w:val="sr-Cyrl-CS"/>
        </w:rPr>
        <w:t>V</w:t>
      </w:r>
      <w:r>
        <w:rPr>
          <w:rFonts w:eastAsia="Times New Roman" w:cs="Times New Roman"/>
          <w:szCs w:val="24"/>
        </w:rPr>
        <w:t>rše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se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relativno</w:t>
      </w:r>
      <w:r w:rsidR="00ED22C5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česte</w:t>
      </w:r>
      <w:r w:rsidR="00ED22C5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promene</w:t>
      </w:r>
      <w:r w:rsidR="00ED22C5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propisa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bez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dubljih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analiza</w:t>
      </w:r>
      <w:r w:rsidR="005907C4" w:rsidRPr="005907C4">
        <w:rPr>
          <w:rFonts w:eastAsia="Times New Roman" w:cs="Times New Roman"/>
          <w:szCs w:val="24"/>
        </w:rPr>
        <w:t xml:space="preserve">, </w:t>
      </w:r>
      <w:r>
        <w:rPr>
          <w:rFonts w:eastAsia="Times New Roman" w:cs="Times New Roman"/>
          <w:szCs w:val="24"/>
        </w:rPr>
        <w:t>ne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postoje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dovoljna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znanja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i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veštine</w:t>
      </w:r>
      <w:r w:rsidR="005907C4" w:rsidRPr="005907C4">
        <w:rPr>
          <w:rFonts w:eastAsia="Times New Roman" w:cs="Times New Roman"/>
          <w:szCs w:val="24"/>
        </w:rPr>
        <w:t xml:space="preserve">, </w:t>
      </w:r>
      <w:r>
        <w:rPr>
          <w:rFonts w:eastAsia="Times New Roman" w:cs="Times New Roman"/>
          <w:szCs w:val="24"/>
        </w:rPr>
        <w:t>nepotpuno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  <w:lang w:val="sr-Cyrl-CS"/>
        </w:rPr>
        <w:t>su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</w:rPr>
        <w:t>uređena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ili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se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ne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poštuju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do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kraja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pravila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u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vezi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sa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međuinstitucionalnom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koordinacijom</w:t>
      </w:r>
      <w:r w:rsidR="00ED22C5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i</w:t>
      </w:r>
      <w:r w:rsidR="00ED22C5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saradnjom</w:t>
      </w:r>
      <w:r w:rsidR="00ED22C5">
        <w:rPr>
          <w:rFonts w:eastAsia="Times New Roman" w:cs="Times New Roman"/>
          <w:szCs w:val="24"/>
        </w:rPr>
        <w:t>,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takođe</w:t>
      </w:r>
      <w:r w:rsidR="005907C4" w:rsidRPr="005907C4">
        <w:rPr>
          <w:rFonts w:eastAsia="Times New Roman" w:cs="Times New Roman"/>
          <w:szCs w:val="24"/>
        </w:rPr>
        <w:t xml:space="preserve">, </w:t>
      </w:r>
      <w:r>
        <w:rPr>
          <w:rFonts w:eastAsia="Times New Roman" w:cs="Times New Roman"/>
          <w:szCs w:val="24"/>
        </w:rPr>
        <w:t>ne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raspolažemo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svim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relevantnim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bazama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podataka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ili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one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nisu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ažurne</w:t>
      </w:r>
      <w:r w:rsidR="005907C4" w:rsidRPr="005907C4">
        <w:rPr>
          <w:rFonts w:eastAsia="Times New Roman" w:cs="Times New Roman"/>
          <w:szCs w:val="24"/>
          <w:lang w:val="sr-Cyrl-CS"/>
        </w:rPr>
        <w:t>.</w:t>
      </w:r>
    </w:p>
    <w:p w:rsidR="005907C4" w:rsidRPr="005907C4" w:rsidRDefault="005907C4" w:rsidP="000E293A">
      <w:pPr>
        <w:jc w:val="both"/>
        <w:rPr>
          <w:rFonts w:eastAsia="Times New Roman" w:cs="Times New Roman"/>
          <w:szCs w:val="24"/>
          <w:lang w:val="sr-Cyrl-CS"/>
        </w:rPr>
      </w:pPr>
      <w:r w:rsidRPr="005907C4">
        <w:rPr>
          <w:rFonts w:eastAsia="Times New Roman" w:cs="Times New Roman"/>
          <w:szCs w:val="24"/>
        </w:rPr>
        <w:tab/>
      </w:r>
      <w:r w:rsidR="00B86FC4">
        <w:rPr>
          <w:rFonts w:eastAsia="Times New Roman" w:cs="Times New Roman"/>
          <w:szCs w:val="24"/>
          <w:lang w:val="sr-Cyrl-CS"/>
        </w:rPr>
        <w:t>Načela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sadržana</w:t>
      </w:r>
      <w:r w:rsidR="009602EB" w:rsidRPr="000E293A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u</w:t>
      </w:r>
      <w:r w:rsidR="009602EB" w:rsidRPr="000E293A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Predlogu</w:t>
      </w:r>
      <w:r w:rsidR="009602EB"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r</w:t>
      </w:r>
      <w:r w:rsidR="00B86FC4">
        <w:rPr>
          <w:rFonts w:eastAsia="Times New Roman" w:cs="Times New Roman"/>
          <w:szCs w:val="24"/>
        </w:rPr>
        <w:t>ezolucij</w:t>
      </w:r>
      <w:r w:rsidR="00B86FC4">
        <w:rPr>
          <w:rFonts w:eastAsia="Times New Roman" w:cs="Times New Roman"/>
          <w:szCs w:val="24"/>
          <w:lang w:val="sr-Cyrl-CS"/>
        </w:rPr>
        <w:t>e</w:t>
      </w:r>
      <w:r w:rsidR="009602EB"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definisana</w:t>
      </w:r>
      <w:r w:rsidR="009602EB" w:rsidRPr="000E293A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su</w:t>
      </w:r>
      <w:r w:rsidR="009602EB"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</w:rPr>
        <w:t>iz</w:t>
      </w:r>
      <w:r w:rsidR="009602EB" w:rsidRPr="000E293A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dva</w:t>
      </w:r>
      <w:r w:rsidR="009602EB" w:rsidRPr="000E293A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razlog</w:t>
      </w:r>
      <w:r w:rsidR="00B86FC4">
        <w:rPr>
          <w:rFonts w:eastAsia="Times New Roman" w:cs="Times New Roman"/>
          <w:szCs w:val="24"/>
          <w:lang w:val="sr-Cyrl-CS"/>
        </w:rPr>
        <w:t>a</w:t>
      </w:r>
      <w:r w:rsidR="009602EB" w:rsidRPr="000E293A">
        <w:rPr>
          <w:rFonts w:eastAsia="Times New Roman" w:cs="Times New Roman"/>
          <w:szCs w:val="24"/>
          <w:lang w:val="sr-Cyrl-CS"/>
        </w:rPr>
        <w:t xml:space="preserve"> -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da</w:t>
      </w:r>
      <w:r w:rsidR="009602EB" w:rsidRPr="000E293A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bi</w:t>
      </w:r>
      <w:r w:rsidR="009602EB" w:rsidRPr="000E293A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se</w:t>
      </w:r>
      <w:r w:rsidR="009602EB" w:rsidRPr="000E293A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precizno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znalo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na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šta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se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načela</w:t>
      </w:r>
      <w:r w:rsidR="009602EB" w:rsidRPr="000E293A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odnose</w:t>
      </w:r>
      <w:r w:rsidR="009602EB" w:rsidRPr="000E293A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i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da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bi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se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uvele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određene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izmene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u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skladu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sa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promenama</w:t>
      </w:r>
      <w:r w:rsidR="009602EB" w:rsidRPr="000E293A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koje</w:t>
      </w:r>
      <w:r w:rsidR="009602EB" w:rsidRPr="000E293A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su</w:t>
      </w:r>
      <w:r w:rsidR="009602EB" w:rsidRPr="000E293A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se</w:t>
      </w:r>
      <w:r w:rsidR="009602EB" w:rsidRPr="000E293A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dogodile</w:t>
      </w:r>
      <w:r w:rsidR="009602EB" w:rsidRPr="000E293A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u</w:t>
      </w:r>
      <w:r w:rsidR="009602EB" w:rsidRPr="000E293A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međuvremenu</w:t>
      </w:r>
      <w:r w:rsidRPr="005907C4">
        <w:rPr>
          <w:rFonts w:eastAsia="Times New Roman" w:cs="Times New Roman"/>
          <w:szCs w:val="24"/>
          <w:lang w:val="sr-Cyrl-CS"/>
        </w:rPr>
        <w:t xml:space="preserve">. </w:t>
      </w:r>
      <w:r w:rsidR="00B86FC4">
        <w:rPr>
          <w:rFonts w:eastAsia="Times New Roman" w:cs="Times New Roman"/>
          <w:szCs w:val="24"/>
          <w:lang w:val="sr-Cyrl-CS"/>
        </w:rPr>
        <w:t>Tako</w:t>
      </w:r>
      <w:r w:rsidRPr="005907C4">
        <w:rPr>
          <w:rFonts w:eastAsia="Times New Roman" w:cs="Times New Roman"/>
          <w:szCs w:val="24"/>
          <w:lang w:val="sr-Cyrl-CS"/>
        </w:rPr>
        <w:t xml:space="preserve">, </w:t>
      </w:r>
      <w:r w:rsidR="00B86FC4">
        <w:rPr>
          <w:rFonts w:eastAsia="Times New Roman" w:cs="Times New Roman"/>
          <w:szCs w:val="24"/>
        </w:rPr>
        <w:t>kod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načela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javnosti</w:t>
      </w:r>
      <w:r w:rsidRPr="005907C4">
        <w:rPr>
          <w:rFonts w:eastAsia="Times New Roman" w:cs="Times New Roman"/>
          <w:szCs w:val="24"/>
          <w:lang w:val="sr-Cyrl-CS"/>
        </w:rPr>
        <w:t>,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uvodi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se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javno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predstavljanje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polaznih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osnova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za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zakonsko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uređivanje</w:t>
      </w:r>
      <w:r w:rsidR="00CE12D0" w:rsidRPr="000E293A">
        <w:rPr>
          <w:rFonts w:eastAsia="Times New Roman" w:cs="Times New Roman"/>
          <w:szCs w:val="24"/>
          <w:lang w:val="sr-Cyrl-CS"/>
        </w:rPr>
        <w:t>;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pod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načel</w:t>
      </w:r>
      <w:r w:rsidR="00B86FC4">
        <w:rPr>
          <w:rFonts w:eastAsia="Times New Roman" w:cs="Times New Roman"/>
          <w:szCs w:val="24"/>
          <w:lang w:val="sr-Cyrl-CS"/>
        </w:rPr>
        <w:t>om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ekonomičnosti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podrazumevaju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se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</w:rPr>
        <w:t>i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neto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društvene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koristi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propisa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i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društveno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opravdana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distribucija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posledica</w:t>
      </w:r>
      <w:r w:rsidR="00CE12D0" w:rsidRPr="000E293A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na</w:t>
      </w:r>
      <w:r w:rsidR="00CE12D0" w:rsidRPr="000E293A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različite</w:t>
      </w:r>
      <w:r w:rsidR="00CE12D0" w:rsidRPr="000E293A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društvene</w:t>
      </w:r>
      <w:r w:rsidR="00CE12D0" w:rsidRPr="000E293A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grupe</w:t>
      </w:r>
      <w:r w:rsidR="00CE12D0" w:rsidRPr="000E293A">
        <w:rPr>
          <w:rFonts w:eastAsia="Times New Roman" w:cs="Times New Roman"/>
          <w:szCs w:val="24"/>
          <w:lang w:val="sr-Cyrl-CS"/>
        </w:rPr>
        <w:t xml:space="preserve">; </w:t>
      </w:r>
      <w:r w:rsidR="00B86FC4">
        <w:rPr>
          <w:rFonts w:eastAsia="Times New Roman" w:cs="Times New Roman"/>
          <w:szCs w:val="24"/>
          <w:lang w:val="sr-Cyrl-CS"/>
        </w:rPr>
        <w:t>kod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</w:rPr>
        <w:lastRenderedPageBreak/>
        <w:t>načel</w:t>
      </w:r>
      <w:r w:rsidR="00B86FC4">
        <w:rPr>
          <w:rFonts w:eastAsia="Times New Roman" w:cs="Times New Roman"/>
          <w:szCs w:val="24"/>
          <w:lang w:val="sr-Cyrl-CS"/>
        </w:rPr>
        <w:t>a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odgovornosti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naglašava</w:t>
      </w:r>
      <w:r w:rsidR="00CE12D0" w:rsidRPr="000E293A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se</w:t>
      </w:r>
      <w:r w:rsidR="00CE12D0" w:rsidRPr="000E293A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da</w:t>
      </w:r>
      <w:r w:rsidRPr="005907C4">
        <w:rPr>
          <w:rFonts w:eastAsia="Times New Roman" w:cs="Times New Roman"/>
          <w:szCs w:val="24"/>
          <w:lang w:val="sr-Cyrl-CS"/>
        </w:rPr>
        <w:t xml:space="preserve">, </w:t>
      </w:r>
      <w:r w:rsidR="00B86FC4">
        <w:rPr>
          <w:rFonts w:eastAsia="Times New Roman" w:cs="Times New Roman"/>
          <w:szCs w:val="24"/>
        </w:rPr>
        <w:t>u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okviru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zakonodavnog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procesa</w:t>
      </w:r>
      <w:r w:rsidRPr="005907C4">
        <w:rPr>
          <w:rFonts w:eastAsia="Times New Roman" w:cs="Times New Roman"/>
          <w:szCs w:val="24"/>
          <w:lang w:val="sr-Cyrl-CS"/>
        </w:rPr>
        <w:t>,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svaki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učesnik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treba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da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obezbedi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poštovanje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profesionalnih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kodeksa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i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primenu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odgovarajućih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propisa</w:t>
      </w:r>
      <w:r w:rsidRPr="005907C4">
        <w:rPr>
          <w:rFonts w:eastAsia="Times New Roman" w:cs="Times New Roman"/>
          <w:szCs w:val="24"/>
        </w:rPr>
        <w:t xml:space="preserve">. </w:t>
      </w:r>
    </w:p>
    <w:p w:rsidR="005907C4" w:rsidRPr="005907C4" w:rsidRDefault="005907C4" w:rsidP="000E293A">
      <w:pPr>
        <w:jc w:val="both"/>
        <w:rPr>
          <w:rFonts w:eastAsia="Times New Roman" w:cs="Times New Roman"/>
          <w:szCs w:val="24"/>
        </w:rPr>
      </w:pPr>
      <w:r w:rsidRPr="005907C4">
        <w:rPr>
          <w:rFonts w:eastAsia="Times New Roman" w:cs="Times New Roman"/>
          <w:szCs w:val="24"/>
        </w:rPr>
        <w:tab/>
      </w:r>
      <w:r w:rsidR="00B86FC4">
        <w:rPr>
          <w:rFonts w:eastAsia="Times New Roman" w:cs="Times New Roman"/>
          <w:szCs w:val="24"/>
          <w:lang w:val="sr-Cyrl-CS"/>
        </w:rPr>
        <w:t>Što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se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tiče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mera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predviđenih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Predlogom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rezolucije</w:t>
      </w:r>
      <w:r w:rsidRPr="005907C4">
        <w:rPr>
          <w:rFonts w:eastAsia="Times New Roman" w:cs="Times New Roman"/>
          <w:szCs w:val="24"/>
          <w:lang w:val="sr-Cyrl-CS"/>
        </w:rPr>
        <w:t xml:space="preserve">, </w:t>
      </w:r>
      <w:r w:rsidR="00B86FC4">
        <w:rPr>
          <w:rFonts w:eastAsia="Times New Roman" w:cs="Times New Roman"/>
          <w:szCs w:val="24"/>
          <w:lang w:val="sr-Cyrl-CS"/>
        </w:rPr>
        <w:t>Milovanović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je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skrenuo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pažnju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da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se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</w:rPr>
        <w:t>kod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analize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efekata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propisa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preporučuje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da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ona</w:t>
      </w:r>
      <w:r w:rsidR="002A085F" w:rsidRPr="000E293A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za</w:t>
      </w:r>
      <w:r w:rsidR="00B86FC4">
        <w:rPr>
          <w:rFonts w:eastAsia="Times New Roman" w:cs="Times New Roman"/>
          <w:szCs w:val="24"/>
        </w:rPr>
        <w:t>počne</w:t>
      </w:r>
      <w:r w:rsidR="008A7C2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uporedo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sa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izradom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zakona</w:t>
      </w:r>
      <w:r w:rsidRPr="005907C4">
        <w:rPr>
          <w:rFonts w:eastAsia="Times New Roman" w:cs="Times New Roman"/>
          <w:szCs w:val="24"/>
        </w:rPr>
        <w:t>,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da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se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kod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</w:rPr>
        <w:t>prelazn</w:t>
      </w:r>
      <w:r w:rsidR="00B86FC4">
        <w:rPr>
          <w:rFonts w:eastAsia="Times New Roman" w:cs="Times New Roman"/>
          <w:szCs w:val="24"/>
          <w:lang w:val="sr-Cyrl-CS"/>
        </w:rPr>
        <w:t>ih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i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završn</w:t>
      </w:r>
      <w:r w:rsidR="00B86FC4">
        <w:rPr>
          <w:rFonts w:eastAsia="Times New Roman" w:cs="Times New Roman"/>
          <w:szCs w:val="24"/>
          <w:lang w:val="sr-Cyrl-CS"/>
        </w:rPr>
        <w:t>ih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odred</w:t>
      </w:r>
      <w:r w:rsidR="00B86FC4">
        <w:rPr>
          <w:rFonts w:eastAsia="Times New Roman" w:cs="Times New Roman"/>
          <w:szCs w:val="24"/>
          <w:lang w:val="sr-Cyrl-CS"/>
        </w:rPr>
        <w:t>aba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omoguć</w:t>
      </w:r>
      <w:r w:rsidR="00B86FC4">
        <w:rPr>
          <w:rFonts w:eastAsia="Times New Roman" w:cs="Times New Roman"/>
          <w:szCs w:val="24"/>
          <w:lang w:val="sr-Cyrl-CS"/>
        </w:rPr>
        <w:t>i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dinamik</w:t>
      </w:r>
      <w:r w:rsidR="00B86FC4">
        <w:rPr>
          <w:rFonts w:eastAsia="Times New Roman" w:cs="Times New Roman"/>
          <w:szCs w:val="24"/>
          <w:lang w:val="sr-Cyrl-CS"/>
        </w:rPr>
        <w:t>a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usklađivanja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propisa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koja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je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realna</w:t>
      </w:r>
      <w:r w:rsidR="002A085F" w:rsidRPr="000E293A">
        <w:rPr>
          <w:rFonts w:eastAsia="Times New Roman" w:cs="Times New Roman"/>
          <w:szCs w:val="24"/>
          <w:lang w:val="sr-Cyrl-CS"/>
        </w:rPr>
        <w:t xml:space="preserve">, </w:t>
      </w:r>
      <w:r w:rsidR="00B86FC4">
        <w:rPr>
          <w:rFonts w:eastAsia="Times New Roman" w:cs="Times New Roman"/>
          <w:szCs w:val="24"/>
          <w:lang w:val="sr-Cyrl-CS"/>
        </w:rPr>
        <w:t>da</w:t>
      </w:r>
      <w:r w:rsidR="002A085F" w:rsidRPr="000E293A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se</w:t>
      </w:r>
      <w:r w:rsidR="002A085F" w:rsidRPr="000E293A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u</w:t>
      </w:r>
      <w:r w:rsidR="002A085F" w:rsidRPr="000E293A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pogledu</w:t>
      </w:r>
      <w:r w:rsidR="002A085F" w:rsidRPr="000E293A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obrazloženja</w:t>
      </w:r>
      <w:r w:rsidR="002A085F" w:rsidRPr="000E293A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predloga</w:t>
      </w:r>
      <w:r w:rsidR="002A085F" w:rsidRPr="000E293A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zakona</w:t>
      </w:r>
      <w:r w:rsidR="002A085F" w:rsidRPr="000E293A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ne</w:t>
      </w:r>
      <w:r w:rsidR="002A085F" w:rsidRPr="000E293A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</w:rPr>
        <w:t>prepričav</w:t>
      </w:r>
      <w:r w:rsidR="00B86FC4">
        <w:rPr>
          <w:rFonts w:eastAsia="Times New Roman" w:cs="Times New Roman"/>
          <w:szCs w:val="24"/>
          <w:lang w:val="sr-Cyrl-CS"/>
        </w:rPr>
        <w:t>aju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norm</w:t>
      </w:r>
      <w:r w:rsidR="00B86FC4">
        <w:rPr>
          <w:rFonts w:eastAsia="Times New Roman" w:cs="Times New Roman"/>
          <w:szCs w:val="24"/>
          <w:lang w:val="sr-Cyrl-CS"/>
        </w:rPr>
        <w:t>e</w:t>
      </w:r>
      <w:r w:rsidRPr="005907C4">
        <w:rPr>
          <w:rFonts w:eastAsia="Times New Roman" w:cs="Times New Roman"/>
          <w:szCs w:val="24"/>
        </w:rPr>
        <w:t xml:space="preserve">, </w:t>
      </w:r>
      <w:r w:rsidR="00B86FC4">
        <w:rPr>
          <w:rFonts w:eastAsia="Times New Roman" w:cs="Times New Roman"/>
          <w:szCs w:val="24"/>
        </w:rPr>
        <w:t>nego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daju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razlozi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zbog</w:t>
      </w:r>
      <w:r w:rsidR="009271CC" w:rsidRPr="000E293A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kojih</w:t>
      </w:r>
      <w:r w:rsidR="009271CC" w:rsidRPr="000E293A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je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</w:rPr>
        <w:t>određeno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rešenje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izabrano</w:t>
      </w:r>
      <w:r w:rsidRPr="005907C4">
        <w:rPr>
          <w:rFonts w:eastAsia="Times New Roman" w:cs="Times New Roman"/>
          <w:szCs w:val="24"/>
          <w:lang w:val="sr-Cyrl-CS"/>
        </w:rPr>
        <w:t>.</w:t>
      </w:r>
      <w:r w:rsidRPr="005907C4">
        <w:rPr>
          <w:rFonts w:eastAsia="Times New Roman" w:cs="Times New Roman"/>
          <w:szCs w:val="24"/>
        </w:rPr>
        <w:t xml:space="preserve"> </w:t>
      </w:r>
    </w:p>
    <w:p w:rsidR="005907C4" w:rsidRPr="005907C4" w:rsidRDefault="005907C4" w:rsidP="000E293A">
      <w:pPr>
        <w:jc w:val="both"/>
        <w:rPr>
          <w:rFonts w:eastAsia="Times New Roman" w:cs="Times New Roman"/>
          <w:szCs w:val="24"/>
          <w:lang w:val="sr-Cyrl-CS"/>
        </w:rPr>
      </w:pPr>
      <w:r w:rsidRPr="005907C4">
        <w:rPr>
          <w:rFonts w:eastAsia="Times New Roman" w:cs="Times New Roman"/>
          <w:szCs w:val="24"/>
        </w:rPr>
        <w:tab/>
      </w:r>
      <w:r w:rsidR="00B86FC4">
        <w:rPr>
          <w:rFonts w:eastAsia="Times New Roman" w:cs="Times New Roman"/>
          <w:szCs w:val="24"/>
          <w:lang w:val="sr-Cyrl-CS"/>
        </w:rPr>
        <w:t>Ukazao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je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da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je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p</w:t>
      </w:r>
      <w:r w:rsidR="00B86FC4">
        <w:rPr>
          <w:rFonts w:eastAsia="Times New Roman" w:cs="Times New Roman"/>
          <w:szCs w:val="24"/>
        </w:rPr>
        <w:t>oseban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naglasak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stavlj</w:t>
      </w:r>
      <w:r w:rsidR="00B86FC4">
        <w:rPr>
          <w:rFonts w:eastAsia="Times New Roman" w:cs="Times New Roman"/>
          <w:szCs w:val="24"/>
          <w:lang w:val="sr-Cyrl-CS"/>
        </w:rPr>
        <w:t>en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na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delotvorno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sprovođenje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zakona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i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mer</w:t>
      </w:r>
      <w:r w:rsidR="00B86FC4">
        <w:rPr>
          <w:rFonts w:eastAsia="Times New Roman" w:cs="Times New Roman"/>
          <w:szCs w:val="24"/>
          <w:lang w:val="sr-Cyrl-CS"/>
        </w:rPr>
        <w:t>e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koje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treba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da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pomognu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u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sprovođenju</w:t>
      </w:r>
      <w:r w:rsidR="002C7AA3">
        <w:rPr>
          <w:rFonts w:eastAsia="Times New Roman" w:cs="Times New Roman"/>
          <w:szCs w:val="24"/>
          <w:lang w:val="sr-Cyrl-CS"/>
        </w:rPr>
        <w:t>,</w:t>
      </w:r>
      <w:r w:rsidR="00993878" w:rsidRPr="000E293A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jer</w:t>
      </w:r>
      <w:r w:rsidR="00993878" w:rsidRPr="000E293A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su</w:t>
      </w:r>
      <w:r w:rsidR="00993878" w:rsidRPr="000E293A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  <w:lang w:val="sr-Cyrl-CS"/>
        </w:rPr>
        <w:t>noviji</w:t>
      </w:r>
      <w:r w:rsidRPr="005907C4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</w:rPr>
        <w:t>zakoni</w:t>
      </w:r>
      <w:r w:rsidR="00993878" w:rsidRPr="000E293A">
        <w:rPr>
          <w:rFonts w:eastAsia="Times New Roman" w:cs="Times New Roman"/>
          <w:szCs w:val="24"/>
          <w:lang w:val="sr-Cyrl-CS"/>
        </w:rPr>
        <w:t xml:space="preserve"> </w:t>
      </w:r>
      <w:r w:rsidR="00B86FC4">
        <w:rPr>
          <w:rFonts w:eastAsia="Times New Roman" w:cs="Times New Roman"/>
          <w:szCs w:val="24"/>
        </w:rPr>
        <w:t>sve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opštiji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i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sve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više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prostora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ostaje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za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podzakonske</w:t>
      </w:r>
      <w:r w:rsidRPr="005907C4">
        <w:rPr>
          <w:rFonts w:eastAsia="Times New Roman" w:cs="Times New Roman"/>
          <w:szCs w:val="24"/>
        </w:rPr>
        <w:t xml:space="preserve"> </w:t>
      </w:r>
      <w:r w:rsidR="00B86FC4">
        <w:rPr>
          <w:rFonts w:eastAsia="Times New Roman" w:cs="Times New Roman"/>
          <w:szCs w:val="24"/>
        </w:rPr>
        <w:t>akte</w:t>
      </w:r>
      <w:r w:rsidR="00993878" w:rsidRPr="000E293A">
        <w:rPr>
          <w:rFonts w:eastAsia="Times New Roman" w:cs="Times New Roman"/>
          <w:szCs w:val="24"/>
          <w:lang w:val="sr-Cyrl-CS"/>
        </w:rPr>
        <w:t>.</w:t>
      </w:r>
    </w:p>
    <w:p w:rsidR="005907C4" w:rsidRPr="005907C4" w:rsidRDefault="00B86FC4" w:rsidP="000E293A">
      <w:pPr>
        <w:ind w:firstLine="720"/>
        <w:jc w:val="both"/>
        <w:rPr>
          <w:rFonts w:eastAsia="Times New Roman" w:cs="Times New Roman"/>
          <w:szCs w:val="24"/>
          <w:lang w:val="sr-Cyrl-CS"/>
        </w:rPr>
      </w:pPr>
      <w:proofErr w:type="gramStart"/>
      <w:r>
        <w:rPr>
          <w:rFonts w:eastAsia="Times New Roman" w:cs="Times New Roman"/>
          <w:b/>
          <w:szCs w:val="24"/>
        </w:rPr>
        <w:t>Jevginija</w:t>
      </w:r>
      <w:r w:rsidR="005907C4" w:rsidRPr="005907C4">
        <w:rPr>
          <w:rFonts w:eastAsia="Times New Roman" w:cs="Times New Roman"/>
          <w:b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Avetisova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(</w:t>
      </w:r>
      <w:r>
        <w:rPr>
          <w:rFonts w:eastAsia="Times New Roman" w:cs="Times New Roman"/>
          <w:szCs w:val="24"/>
          <w:lang w:val="sr-Cyrl-CS"/>
        </w:rPr>
        <w:t>ODIR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) </w:t>
      </w:r>
      <w:r>
        <w:rPr>
          <w:rFonts w:eastAsia="Times New Roman" w:cs="Times New Roman"/>
          <w:szCs w:val="24"/>
          <w:lang w:val="sr-Cyrl-CS"/>
        </w:rPr>
        <w:t>pohvalila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je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opredeljenje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da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se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i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formalno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</w:rPr>
        <w:t>fiksira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pozicija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Narodne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skupštine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u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pogledu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smera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refor</w:t>
      </w:r>
      <w:r>
        <w:rPr>
          <w:rFonts w:eastAsia="Times New Roman" w:cs="Times New Roman"/>
          <w:szCs w:val="24"/>
          <w:lang w:val="sr-Cyrl-CS"/>
        </w:rPr>
        <w:t>me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zakonodavnog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postupka</w:t>
      </w:r>
      <w:r w:rsidR="005907C4" w:rsidRPr="005907C4">
        <w:rPr>
          <w:rFonts w:eastAsia="Times New Roman" w:cs="Times New Roman"/>
          <w:szCs w:val="24"/>
          <w:lang w:val="sr-Cyrl-CS"/>
        </w:rPr>
        <w:t>.</w:t>
      </w:r>
      <w:proofErr w:type="gramEnd"/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Sugeriše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da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se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odrede</w:t>
      </w:r>
      <w:r w:rsidR="009C2640" w:rsidRPr="000E293A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rokovi</w:t>
      </w:r>
      <w:r w:rsidR="009C2640" w:rsidRPr="000E293A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za</w:t>
      </w:r>
      <w:r w:rsidR="009C2640" w:rsidRPr="000E293A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procenu</w:t>
      </w:r>
      <w:r w:rsidR="009C2640" w:rsidRPr="000E293A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</w:rPr>
        <w:t>ostvaren</w:t>
      </w:r>
      <w:r>
        <w:rPr>
          <w:rFonts w:eastAsia="Times New Roman" w:cs="Times New Roman"/>
          <w:szCs w:val="24"/>
          <w:lang w:val="sr-Cyrl-CS"/>
        </w:rPr>
        <w:t>og</w:t>
      </w:r>
      <w:r w:rsidR="00084E41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i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  <w:lang w:val="sr-Cyrl-CS"/>
        </w:rPr>
        <w:t>za</w:t>
      </w:r>
      <w:r w:rsidR="009C2640" w:rsidRPr="000E293A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izradu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</w:rPr>
        <w:t>izveštaji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od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strane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Vlade</w:t>
      </w:r>
      <w:r w:rsidR="005907C4" w:rsidRPr="005907C4">
        <w:rPr>
          <w:rFonts w:eastAsia="Times New Roman" w:cs="Times New Roman"/>
          <w:szCs w:val="24"/>
        </w:rPr>
        <w:t xml:space="preserve">, </w:t>
      </w:r>
      <w:r>
        <w:rPr>
          <w:rFonts w:eastAsia="Times New Roman" w:cs="Times New Roman"/>
          <w:szCs w:val="24"/>
        </w:rPr>
        <w:t>Ombudsmana</w:t>
      </w:r>
      <w:r w:rsidR="005907C4" w:rsidRPr="005907C4">
        <w:rPr>
          <w:rFonts w:eastAsia="Times New Roman" w:cs="Times New Roman"/>
          <w:szCs w:val="24"/>
        </w:rPr>
        <w:t xml:space="preserve">, </w:t>
      </w:r>
      <w:r>
        <w:rPr>
          <w:rFonts w:eastAsia="Times New Roman" w:cs="Times New Roman"/>
          <w:szCs w:val="24"/>
        </w:rPr>
        <w:t>Zaštitnika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građana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i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Narodne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banke</w:t>
      </w:r>
      <w:r w:rsidR="005907C4" w:rsidRPr="005907C4">
        <w:rPr>
          <w:rFonts w:eastAsia="Times New Roman" w:cs="Times New Roman"/>
          <w:szCs w:val="24"/>
        </w:rPr>
        <w:t xml:space="preserve">, </w:t>
      </w:r>
      <w:r>
        <w:rPr>
          <w:rFonts w:eastAsia="Times New Roman" w:cs="Times New Roman"/>
          <w:szCs w:val="24"/>
          <w:lang w:val="sr-Cyrl-CS"/>
        </w:rPr>
        <w:t>kako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bi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se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pratio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</w:rPr>
        <w:t>ostvareni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napredak</w:t>
      </w:r>
      <w:r w:rsidR="005907C4" w:rsidRPr="005907C4">
        <w:rPr>
          <w:rFonts w:eastAsia="Times New Roman" w:cs="Times New Roman"/>
          <w:szCs w:val="24"/>
        </w:rPr>
        <w:t>.</w:t>
      </w:r>
      <w:r w:rsidR="009C2640" w:rsidRPr="000E293A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Upozorila</w:t>
      </w:r>
      <w:r w:rsidR="009C2640" w:rsidRPr="000E293A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je</w:t>
      </w:r>
      <w:r w:rsidR="009C2640" w:rsidRPr="000E293A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da</w:t>
      </w:r>
      <w:r w:rsidR="009C2640" w:rsidRPr="000E293A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</w:rPr>
        <w:t>brojna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pitanja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uređ</w:t>
      </w:r>
      <w:r>
        <w:rPr>
          <w:rFonts w:eastAsia="Times New Roman" w:cs="Times New Roman"/>
          <w:szCs w:val="24"/>
          <w:lang w:val="sr-Cyrl-CS"/>
        </w:rPr>
        <w:t>ena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Predlogom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rezolucije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zahtevaju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  <w:lang w:val="sr-Cyrl-CS"/>
        </w:rPr>
        <w:t>i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</w:rPr>
        <w:t>određene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mere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koje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treba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da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preduzima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izvršna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vlast</w:t>
      </w:r>
      <w:r w:rsidR="005907C4" w:rsidRPr="005907C4">
        <w:rPr>
          <w:rFonts w:eastAsia="Times New Roman" w:cs="Times New Roman"/>
          <w:szCs w:val="24"/>
        </w:rPr>
        <w:t xml:space="preserve">. </w:t>
      </w:r>
      <w:r>
        <w:rPr>
          <w:rFonts w:eastAsia="Times New Roman" w:cs="Times New Roman"/>
          <w:szCs w:val="24"/>
          <w:lang w:val="sr-Cyrl-CS"/>
        </w:rPr>
        <w:t>Postavila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je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pitanje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da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li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u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</w:rPr>
        <w:t>Vlad</w:t>
      </w:r>
      <w:r>
        <w:rPr>
          <w:rFonts w:eastAsia="Times New Roman" w:cs="Times New Roman"/>
          <w:szCs w:val="24"/>
          <w:lang w:val="sr-Cyrl-CS"/>
        </w:rPr>
        <w:t>i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  <w:lang w:val="sr-Cyrl-CS"/>
        </w:rPr>
        <w:t>ima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</w:rPr>
        <w:t>razmišlja</w:t>
      </w:r>
      <w:r>
        <w:rPr>
          <w:rFonts w:eastAsia="Times New Roman" w:cs="Times New Roman"/>
          <w:szCs w:val="24"/>
          <w:lang w:val="sr-Cyrl-CS"/>
        </w:rPr>
        <w:t>nja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</w:rPr>
        <w:t>o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  <w:lang w:val="sr-Cyrl-CS"/>
        </w:rPr>
        <w:t>usvajanju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sličnog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akta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</w:rPr>
        <w:t>ili</w:t>
      </w:r>
      <w:r w:rsidR="009C2640" w:rsidRPr="000E293A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će</w:t>
      </w:r>
      <w:r w:rsidR="009C2640" w:rsidRPr="000E293A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se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</w:rPr>
        <w:t>saglasiti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da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sprovod</w:t>
      </w:r>
      <w:r>
        <w:rPr>
          <w:rFonts w:eastAsia="Times New Roman" w:cs="Times New Roman"/>
          <w:szCs w:val="24"/>
          <w:lang w:val="sr-Cyrl-CS"/>
        </w:rPr>
        <w:t>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  <w:lang w:val="sr-Cyrl-CS"/>
        </w:rPr>
        <w:t>predloženu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Rezoluciju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</w:rPr>
        <w:t>na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svoj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način</w:t>
      </w:r>
      <w:r w:rsidR="005907C4" w:rsidRPr="005907C4">
        <w:rPr>
          <w:rFonts w:eastAsia="Times New Roman" w:cs="Times New Roman"/>
          <w:szCs w:val="24"/>
        </w:rPr>
        <w:t>.</w:t>
      </w:r>
    </w:p>
    <w:p w:rsidR="005907C4" w:rsidRPr="005907C4" w:rsidRDefault="00B86FC4" w:rsidP="000E293A">
      <w:pPr>
        <w:ind w:firstLine="720"/>
        <w:jc w:val="both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b/>
          <w:szCs w:val="24"/>
          <w:lang w:val="ru-RU"/>
        </w:rPr>
        <w:t>Vlatko</w:t>
      </w:r>
      <w:r w:rsidR="005907C4" w:rsidRPr="005907C4">
        <w:rPr>
          <w:rFonts w:eastAsia="Times New Roman" w:cs="Times New Roman"/>
          <w:b/>
          <w:szCs w:val="24"/>
          <w:lang w:val="ru-RU"/>
        </w:rPr>
        <w:t xml:space="preserve"> </w:t>
      </w:r>
      <w:r>
        <w:rPr>
          <w:rFonts w:eastAsia="Times New Roman" w:cs="Times New Roman"/>
          <w:b/>
          <w:szCs w:val="24"/>
          <w:lang w:val="ru-RU"/>
        </w:rPr>
        <w:t>Ratković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član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delegacije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AP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Vojvodine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izrazio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zadovoljstvo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postignutim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konsenzusom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Narodnoj</w:t>
      </w:r>
      <w:r w:rsidR="0010617C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skupštini</w:t>
      </w:r>
      <w:r w:rsidR="0010617C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po</w:t>
      </w:r>
      <w:r w:rsidR="0010617C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pitanjima</w:t>
      </w:r>
      <w:r w:rsidR="0010617C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uređenim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Predlogom</w:t>
      </w:r>
      <w:r w:rsidR="0010617C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rezolucije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. </w:t>
      </w:r>
      <w:r>
        <w:rPr>
          <w:rFonts w:eastAsia="Times New Roman" w:cs="Times New Roman"/>
          <w:szCs w:val="24"/>
          <w:lang w:val="ru-RU"/>
        </w:rPr>
        <w:t>Naglasio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značaj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tri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načela</w:t>
      </w:r>
      <w:r w:rsidR="002B20F2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sadržanih</w:t>
      </w:r>
      <w:r w:rsidR="002B20F2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</w:t>
      </w:r>
      <w:r w:rsidR="002B20F2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Predlogu</w:t>
      </w:r>
      <w:r w:rsidR="005907C4" w:rsidRPr="005907C4">
        <w:rPr>
          <w:rFonts w:eastAsia="Times New Roman" w:cs="Times New Roman"/>
          <w:szCs w:val="24"/>
          <w:lang w:val="ru-RU"/>
        </w:rPr>
        <w:t xml:space="preserve">: </w:t>
      </w:r>
      <w:r>
        <w:rPr>
          <w:rFonts w:eastAsia="Times New Roman" w:cs="Times New Roman"/>
          <w:szCs w:val="24"/>
          <w:lang w:val="ru-RU"/>
        </w:rPr>
        <w:t>načela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participiranja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javnosti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svim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fazama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zakonodavnog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postupka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načela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delotvornosti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načela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ekonomičnosti</w:t>
      </w:r>
      <w:r w:rsidR="005907C4" w:rsidRPr="005907C4">
        <w:rPr>
          <w:rFonts w:eastAsia="Times New Roman" w:cs="Times New Roman"/>
          <w:szCs w:val="24"/>
          <w:lang w:val="ru-RU"/>
        </w:rPr>
        <w:t xml:space="preserve">. </w:t>
      </w:r>
      <w:r>
        <w:rPr>
          <w:rFonts w:eastAsia="Times New Roman" w:cs="Times New Roman"/>
          <w:szCs w:val="24"/>
          <w:lang w:val="ru-RU"/>
        </w:rPr>
        <w:t>Ukazao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na</w:t>
      </w:r>
      <w:r w:rsidR="002B20F2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opasnosti</w:t>
      </w:r>
      <w:r w:rsidR="002B20F2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normiranja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oblasti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kojima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nije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moguće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implementirati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određeni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propis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kao</w:t>
      </w:r>
      <w:r w:rsidR="002B20F2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na</w:t>
      </w:r>
      <w:r w:rsidR="002B20F2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upadanje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zamku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hipernormiranja</w:t>
      </w:r>
      <w:r w:rsidR="005907C4" w:rsidRPr="005907C4">
        <w:rPr>
          <w:rFonts w:eastAsia="Times New Roman" w:cs="Times New Roman"/>
          <w:szCs w:val="24"/>
          <w:lang w:val="ru-RU"/>
        </w:rPr>
        <w:t xml:space="preserve">. </w:t>
      </w:r>
    </w:p>
    <w:p w:rsidR="005907C4" w:rsidRPr="005907C4" w:rsidRDefault="005907C4" w:rsidP="000E293A">
      <w:pPr>
        <w:jc w:val="both"/>
        <w:rPr>
          <w:rFonts w:eastAsia="Times New Roman" w:cs="Times New Roman"/>
          <w:szCs w:val="24"/>
          <w:lang w:val="ru-RU"/>
        </w:rPr>
      </w:pPr>
      <w:r w:rsidRPr="005907C4">
        <w:rPr>
          <w:rFonts w:eastAsia="Times New Roman" w:cs="Times New Roman"/>
          <w:szCs w:val="24"/>
          <w:lang w:val="ru-RU"/>
        </w:rPr>
        <w:tab/>
      </w:r>
      <w:r w:rsidR="00B86FC4">
        <w:rPr>
          <w:rFonts w:eastAsia="Times New Roman" w:cs="Times New Roman"/>
          <w:szCs w:val="24"/>
          <w:lang w:val="ru-RU"/>
        </w:rPr>
        <w:t>Ocenjujući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važnosti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monitoringa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u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kome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Vlada</w:t>
      </w:r>
      <w:r w:rsidRPr="005907C4">
        <w:rPr>
          <w:rFonts w:eastAsia="Times New Roman" w:cs="Times New Roman"/>
          <w:szCs w:val="24"/>
          <w:lang w:val="ru-RU"/>
        </w:rPr>
        <w:t xml:space="preserve">, </w:t>
      </w:r>
      <w:r w:rsidR="00B86FC4">
        <w:rPr>
          <w:rFonts w:eastAsia="Times New Roman" w:cs="Times New Roman"/>
          <w:szCs w:val="24"/>
          <w:lang w:val="ru-RU"/>
        </w:rPr>
        <w:t>Zaštitnik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građana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Narodna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banka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traže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izveštaje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od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relevantnih</w:t>
      </w:r>
      <w:r w:rsidR="00E73508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institucija</w:t>
      </w:r>
      <w:r w:rsidR="00E73508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o</w:t>
      </w:r>
      <w:r w:rsidR="00E73508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sprovođenju</w:t>
      </w:r>
      <w:r w:rsidR="00E73508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mera</w:t>
      </w:r>
      <w:r w:rsidR="00E73508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koje</w:t>
      </w:r>
      <w:r w:rsidR="00E73508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proizilaze</w:t>
      </w:r>
      <w:r w:rsidR="00E73508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iz</w:t>
      </w:r>
      <w:r w:rsidR="00E73508" w:rsidRPr="000E293A">
        <w:rPr>
          <w:rFonts w:eastAsia="Times New Roman" w:cs="Times New Roman"/>
          <w:szCs w:val="24"/>
          <w:lang w:val="ru-RU"/>
        </w:rPr>
        <w:t xml:space="preserve"> 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Predloga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rezolucije</w:t>
      </w:r>
      <w:r w:rsidRPr="005907C4">
        <w:rPr>
          <w:rFonts w:eastAsia="Times New Roman" w:cs="Times New Roman"/>
          <w:szCs w:val="24"/>
          <w:lang w:val="ru-RU"/>
        </w:rPr>
        <w:t xml:space="preserve">, </w:t>
      </w:r>
      <w:r w:rsidR="00B86FC4">
        <w:rPr>
          <w:rFonts w:eastAsia="Times New Roman" w:cs="Times New Roman"/>
          <w:szCs w:val="24"/>
          <w:lang w:val="ru-RU"/>
        </w:rPr>
        <w:t>izneo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je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stav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je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Skupština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AP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Vojvodine</w:t>
      </w:r>
      <w:r w:rsidRPr="005907C4">
        <w:rPr>
          <w:rFonts w:eastAsia="Times New Roman" w:cs="Times New Roman"/>
          <w:szCs w:val="24"/>
          <w:lang w:val="ru-RU"/>
        </w:rPr>
        <w:t xml:space="preserve">, </w:t>
      </w:r>
      <w:r w:rsidR="00B86FC4">
        <w:rPr>
          <w:rFonts w:eastAsia="Times New Roman" w:cs="Times New Roman"/>
          <w:szCs w:val="24"/>
          <w:lang w:val="ru-RU"/>
        </w:rPr>
        <w:t>kao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ovlašćeni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predlagač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zakona</w:t>
      </w:r>
      <w:r w:rsidRPr="005907C4">
        <w:rPr>
          <w:rFonts w:eastAsia="Times New Roman" w:cs="Times New Roman"/>
          <w:szCs w:val="24"/>
          <w:lang w:val="ru-RU"/>
        </w:rPr>
        <w:t xml:space="preserve">, </w:t>
      </w:r>
      <w:r w:rsidR="00B86FC4">
        <w:rPr>
          <w:rFonts w:eastAsia="Times New Roman" w:cs="Times New Roman"/>
          <w:szCs w:val="24"/>
          <w:lang w:val="ru-RU"/>
        </w:rPr>
        <w:t>takođe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trebala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nađe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u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krugu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institucija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koje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imaju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pravo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obavezu</w:t>
      </w:r>
      <w:r w:rsidR="00E73508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vršenja</w:t>
      </w:r>
      <w:r w:rsidR="00E73508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monitoringa</w:t>
      </w:r>
      <w:r w:rsidR="00E73508" w:rsidRPr="000E293A">
        <w:rPr>
          <w:rFonts w:eastAsia="Times New Roman" w:cs="Times New Roman"/>
          <w:szCs w:val="24"/>
          <w:lang w:val="ru-RU"/>
        </w:rPr>
        <w:t>.</w:t>
      </w:r>
    </w:p>
    <w:p w:rsidR="005907C4" w:rsidRPr="005907C4" w:rsidRDefault="005907C4" w:rsidP="000E293A">
      <w:pPr>
        <w:jc w:val="both"/>
        <w:rPr>
          <w:rFonts w:eastAsia="Times New Roman" w:cs="Times New Roman"/>
          <w:szCs w:val="24"/>
          <w:lang w:val="ru-RU"/>
        </w:rPr>
      </w:pPr>
      <w:r w:rsidRPr="005907C4">
        <w:rPr>
          <w:rFonts w:eastAsia="Times New Roman" w:cs="Times New Roman"/>
          <w:szCs w:val="24"/>
          <w:lang w:val="ru-RU"/>
        </w:rPr>
        <w:tab/>
      </w:r>
      <w:r w:rsidR="00B86FC4">
        <w:rPr>
          <w:rFonts w:eastAsia="Times New Roman" w:cs="Times New Roman"/>
          <w:b/>
          <w:szCs w:val="24"/>
          <w:lang w:val="ru-RU"/>
        </w:rPr>
        <w:t>Mladen</w:t>
      </w:r>
      <w:r w:rsidRPr="005907C4">
        <w:rPr>
          <w:rFonts w:eastAsia="Times New Roman" w:cs="Times New Roman"/>
          <w:b/>
          <w:szCs w:val="24"/>
          <w:lang w:val="ru-RU"/>
        </w:rPr>
        <w:t xml:space="preserve"> </w:t>
      </w:r>
      <w:r w:rsidR="00B86FC4">
        <w:rPr>
          <w:rFonts w:eastAsia="Times New Roman" w:cs="Times New Roman"/>
          <w:b/>
          <w:szCs w:val="24"/>
          <w:lang w:val="ru-RU"/>
        </w:rPr>
        <w:t>Mladenović</w:t>
      </w:r>
      <w:r w:rsidRPr="005907C4">
        <w:rPr>
          <w:rFonts w:eastAsia="Times New Roman" w:cs="Times New Roman"/>
          <w:szCs w:val="24"/>
          <w:lang w:val="ru-RU"/>
        </w:rPr>
        <w:t xml:space="preserve">, </w:t>
      </w:r>
      <w:r w:rsidR="00B86FC4">
        <w:rPr>
          <w:rFonts w:eastAsia="Times New Roman" w:cs="Times New Roman"/>
          <w:szCs w:val="24"/>
          <w:lang w:val="ru-RU"/>
        </w:rPr>
        <w:t>zamenik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generalnog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sekretara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Narodne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skupštine</w:t>
      </w:r>
      <w:r w:rsidRPr="005907C4">
        <w:rPr>
          <w:rFonts w:eastAsia="Times New Roman" w:cs="Times New Roman"/>
          <w:szCs w:val="24"/>
          <w:lang w:val="ru-RU"/>
        </w:rPr>
        <w:t xml:space="preserve">, </w:t>
      </w:r>
      <w:r w:rsidR="00B86FC4">
        <w:rPr>
          <w:rFonts w:eastAsia="Times New Roman" w:cs="Times New Roman"/>
          <w:szCs w:val="24"/>
          <w:lang w:val="ru-RU"/>
        </w:rPr>
        <w:t>ocenio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je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bi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donošenjem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Rezolucije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Narodna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skupština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zauzela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centralno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mesto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u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vođenju</w:t>
      </w:r>
      <w:r w:rsidRPr="005907C4">
        <w:rPr>
          <w:rFonts w:eastAsia="Times New Roman" w:cs="Times New Roman"/>
          <w:szCs w:val="24"/>
          <w:lang w:val="ru-RU"/>
        </w:rPr>
        <w:t xml:space="preserve">, </w:t>
      </w:r>
      <w:r w:rsidR="00B86FC4">
        <w:rPr>
          <w:rFonts w:eastAsia="Times New Roman" w:cs="Times New Roman"/>
          <w:szCs w:val="24"/>
          <w:lang w:val="ru-RU"/>
        </w:rPr>
        <w:t>kreiranju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praćenju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sprovođenja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zakonodavne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politike</w:t>
      </w:r>
      <w:r w:rsidRPr="005907C4">
        <w:rPr>
          <w:rFonts w:eastAsia="Times New Roman" w:cs="Times New Roman"/>
          <w:szCs w:val="24"/>
          <w:lang w:val="ru-RU"/>
        </w:rPr>
        <w:t xml:space="preserve">. </w:t>
      </w:r>
      <w:r w:rsidR="00B86FC4">
        <w:rPr>
          <w:rFonts w:eastAsia="Times New Roman" w:cs="Times New Roman"/>
          <w:szCs w:val="24"/>
          <w:lang w:val="ru-RU"/>
        </w:rPr>
        <w:t>Predložio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je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Predlogom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obuhvati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mogućnost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uspostavljanja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državne</w:t>
      </w:r>
      <w:r w:rsidRPr="005907C4">
        <w:rPr>
          <w:rFonts w:eastAsia="Times New Roman" w:cs="Times New Roman"/>
          <w:szCs w:val="24"/>
          <w:lang w:val="ru-RU"/>
        </w:rPr>
        <w:t xml:space="preserve">, </w:t>
      </w:r>
      <w:r w:rsidR="00B86FC4">
        <w:rPr>
          <w:rFonts w:eastAsia="Times New Roman" w:cs="Times New Roman"/>
          <w:szCs w:val="24"/>
          <w:lang w:val="ru-RU"/>
        </w:rPr>
        <w:t>besplatne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baze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podataka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donetih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propisa</w:t>
      </w:r>
      <w:r w:rsidRPr="005907C4">
        <w:rPr>
          <w:rFonts w:eastAsia="Times New Roman" w:cs="Times New Roman"/>
          <w:szCs w:val="24"/>
          <w:lang w:val="ru-RU"/>
        </w:rPr>
        <w:t xml:space="preserve">, </w:t>
      </w:r>
      <w:r w:rsidR="00B86FC4">
        <w:rPr>
          <w:rFonts w:eastAsia="Times New Roman" w:cs="Times New Roman"/>
          <w:szCs w:val="24"/>
          <w:lang w:val="ru-RU"/>
        </w:rPr>
        <w:t>kao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javnog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dobra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dostupnog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svim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fizičkim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pravnim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licima</w:t>
      </w:r>
      <w:r w:rsidRPr="005907C4">
        <w:rPr>
          <w:rFonts w:eastAsia="Times New Roman" w:cs="Times New Roman"/>
          <w:szCs w:val="24"/>
          <w:lang w:val="ru-RU"/>
        </w:rPr>
        <w:t>.</w:t>
      </w:r>
    </w:p>
    <w:p w:rsidR="005907C4" w:rsidRPr="005907C4" w:rsidRDefault="003A741D" w:rsidP="000E293A">
      <w:pPr>
        <w:jc w:val="both"/>
        <w:rPr>
          <w:rFonts w:eastAsia="Times New Roman" w:cs="Times New Roman"/>
          <w:szCs w:val="24"/>
          <w:lang w:val="ru-RU"/>
        </w:rPr>
      </w:pPr>
      <w:r w:rsidRPr="000E293A">
        <w:rPr>
          <w:rFonts w:eastAsia="Times New Roman" w:cs="Times New Roman"/>
          <w:szCs w:val="24"/>
          <w:lang w:val="ru-RU"/>
        </w:rPr>
        <w:tab/>
      </w:r>
      <w:r w:rsidR="00B86FC4">
        <w:rPr>
          <w:rFonts w:eastAsia="Times New Roman" w:cs="Times New Roman"/>
          <w:szCs w:val="24"/>
          <w:lang w:val="ru-RU"/>
        </w:rPr>
        <w:t>Kao</w:t>
      </w:r>
      <w:r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konkretno</w:t>
      </w:r>
      <w:r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rešenje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predložio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Odbor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za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ustavna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pitanja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zakonodavstvo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 w:rsidR="00B86FC4">
        <w:rPr>
          <w:rFonts w:eastAsia="Times New Roman" w:cs="Times New Roman"/>
          <w:szCs w:val="24"/>
          <w:lang w:val="ru-RU"/>
        </w:rPr>
        <w:t>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cilju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operacionalizacije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svih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principa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 w:rsidR="00B86FC4">
        <w:rPr>
          <w:rFonts w:eastAsia="Times New Roman" w:cs="Times New Roman"/>
          <w:szCs w:val="24"/>
          <w:lang w:val="ru-RU"/>
        </w:rPr>
        <w:t>načela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mera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za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unapređenje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zakonodavne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politike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sadržanih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Predlogu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rezolucije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 w:rsidR="00B86FC4">
        <w:rPr>
          <w:rFonts w:eastAsia="Times New Roman" w:cs="Times New Roman"/>
          <w:szCs w:val="24"/>
          <w:lang w:val="ru-RU"/>
        </w:rPr>
        <w:t>izrađuje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godišnje</w:t>
      </w:r>
      <w:r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</w:t>
      </w:r>
      <w:r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višegodišnje</w:t>
      </w:r>
      <w:r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planove</w:t>
      </w:r>
      <w:r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rada</w:t>
      </w:r>
      <w:r w:rsidRPr="000E293A">
        <w:rPr>
          <w:rFonts w:eastAsia="Times New Roman" w:cs="Times New Roman"/>
          <w:szCs w:val="24"/>
          <w:lang w:val="ru-RU"/>
        </w:rPr>
        <w:t xml:space="preserve">. </w:t>
      </w:r>
      <w:r w:rsidR="00B86FC4">
        <w:rPr>
          <w:rFonts w:eastAsia="Times New Roman" w:cs="Times New Roman"/>
          <w:szCs w:val="24"/>
          <w:lang w:val="ru-RU"/>
        </w:rPr>
        <w:t>Smatra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da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 w:rsidR="00B86FC4">
        <w:rPr>
          <w:rFonts w:eastAsia="Times New Roman" w:cs="Times New Roman"/>
          <w:szCs w:val="24"/>
          <w:lang w:val="ru-RU"/>
        </w:rPr>
        <w:t>polazeći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od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člana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107. </w:t>
      </w:r>
      <w:r w:rsidR="00B86FC4">
        <w:rPr>
          <w:rFonts w:eastAsia="Times New Roman" w:cs="Times New Roman"/>
          <w:szCs w:val="24"/>
          <w:lang w:val="ru-RU"/>
        </w:rPr>
        <w:t>Ustava</w:t>
      </w:r>
      <w:r w:rsidRPr="000E293A">
        <w:rPr>
          <w:rFonts w:eastAsia="Times New Roman" w:cs="Times New Roman"/>
          <w:szCs w:val="24"/>
          <w:lang w:val="ru-RU"/>
        </w:rPr>
        <w:t xml:space="preserve">, </w:t>
      </w:r>
      <w:r w:rsidR="00B86FC4">
        <w:rPr>
          <w:rFonts w:eastAsia="Times New Roman" w:cs="Times New Roman"/>
          <w:szCs w:val="24"/>
          <w:lang w:val="ru-RU"/>
        </w:rPr>
        <w:t>treba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predvideti</w:t>
      </w:r>
      <w:r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pravo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Skupštine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AP</w:t>
      </w:r>
      <w:r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da</w:t>
      </w:r>
      <w:r w:rsidRPr="000E293A">
        <w:rPr>
          <w:rFonts w:eastAsia="Times New Roman" w:cs="Times New Roman"/>
          <w:szCs w:val="24"/>
          <w:lang w:val="ru-RU"/>
        </w:rPr>
        <w:t>,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najmanje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jedanput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godišnje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 w:rsidR="00B86FC4">
        <w:rPr>
          <w:rFonts w:eastAsia="Times New Roman" w:cs="Times New Roman"/>
          <w:szCs w:val="24"/>
          <w:lang w:val="ru-RU"/>
        </w:rPr>
        <w:t>podnosi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izveštaj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Narodnoj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skupštini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o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sprovođenju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rezolucije</w:t>
      </w:r>
      <w:r w:rsidR="005907C4" w:rsidRPr="005907C4">
        <w:rPr>
          <w:rFonts w:eastAsia="Times New Roman" w:cs="Times New Roman"/>
          <w:szCs w:val="24"/>
          <w:lang w:val="ru-RU"/>
        </w:rPr>
        <w:t>.</w:t>
      </w:r>
    </w:p>
    <w:p w:rsidR="005907C4" w:rsidRPr="005907C4" w:rsidRDefault="005907C4" w:rsidP="000E293A">
      <w:pPr>
        <w:jc w:val="both"/>
        <w:rPr>
          <w:rFonts w:eastAsia="Times New Roman" w:cs="Times New Roman"/>
          <w:szCs w:val="24"/>
          <w:lang w:val="ru-RU"/>
        </w:rPr>
      </w:pPr>
      <w:r w:rsidRPr="005907C4">
        <w:rPr>
          <w:rFonts w:eastAsia="Times New Roman" w:cs="Times New Roman"/>
          <w:szCs w:val="24"/>
          <w:lang w:val="ru-RU"/>
        </w:rPr>
        <w:tab/>
      </w:r>
      <w:r w:rsidR="00B86FC4">
        <w:rPr>
          <w:rFonts w:eastAsia="Times New Roman" w:cs="Times New Roman"/>
          <w:szCs w:val="24"/>
          <w:lang w:val="ru-RU"/>
        </w:rPr>
        <w:t>Mladenoviće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je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ukazao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na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pitanja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probleme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u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vezi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prečišćenih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tekstova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zakona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975E2F" w:rsidRPr="000E293A">
        <w:rPr>
          <w:rFonts w:eastAsia="Times New Roman" w:cs="Times New Roman"/>
          <w:szCs w:val="24"/>
          <w:lang w:val="ru-RU"/>
        </w:rPr>
        <w:t xml:space="preserve">- </w:t>
      </w:r>
      <w:r w:rsidR="00B86FC4">
        <w:rPr>
          <w:rFonts w:eastAsia="Times New Roman" w:cs="Times New Roman"/>
          <w:szCs w:val="24"/>
          <w:lang w:val="ru-RU"/>
        </w:rPr>
        <w:t>kada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oni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predstavljaju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izvor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prava</w:t>
      </w:r>
      <w:r w:rsidRPr="005907C4">
        <w:rPr>
          <w:rFonts w:eastAsia="Times New Roman" w:cs="Times New Roman"/>
          <w:szCs w:val="24"/>
          <w:lang w:val="ru-RU"/>
        </w:rPr>
        <w:t xml:space="preserve">: </w:t>
      </w:r>
      <w:r w:rsidR="00B86FC4">
        <w:rPr>
          <w:rFonts w:eastAsia="Times New Roman" w:cs="Times New Roman"/>
          <w:szCs w:val="24"/>
          <w:lang w:val="ru-RU"/>
        </w:rPr>
        <w:t>pitanje</w:t>
      </w:r>
      <w:r w:rsidR="00975E2F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broja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izvršilaca</w:t>
      </w:r>
      <w:r w:rsidR="00975E2F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potrebnih</w:t>
      </w:r>
      <w:r w:rsidR="00975E2F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za</w:t>
      </w:r>
      <w:r w:rsidR="00975E2F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njihovu</w:t>
      </w:r>
      <w:r w:rsidR="00975E2F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izradu</w:t>
      </w:r>
      <w:r w:rsidR="00975E2F" w:rsidRPr="000E293A">
        <w:rPr>
          <w:rFonts w:eastAsia="Times New Roman" w:cs="Times New Roman"/>
          <w:szCs w:val="24"/>
          <w:lang w:val="ru-RU"/>
        </w:rPr>
        <w:t xml:space="preserve">, </w:t>
      </w:r>
      <w:r w:rsidR="00B86FC4">
        <w:rPr>
          <w:rFonts w:eastAsia="Times New Roman" w:cs="Times New Roman"/>
          <w:szCs w:val="24"/>
          <w:lang w:val="ru-RU"/>
        </w:rPr>
        <w:t>faze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zakonodavnog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postupka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u</w:t>
      </w:r>
      <w:r w:rsidR="00975E2F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kojoj</w:t>
      </w:r>
      <w:r w:rsidR="00975E2F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bi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prečišćeni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tekstovi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podnosili</w:t>
      </w:r>
      <w:r w:rsidRPr="005907C4">
        <w:rPr>
          <w:rFonts w:eastAsia="Times New Roman" w:cs="Times New Roman"/>
          <w:szCs w:val="24"/>
          <w:lang w:val="ru-RU"/>
        </w:rPr>
        <w:t xml:space="preserve">, </w:t>
      </w:r>
      <w:r w:rsidR="00B86FC4">
        <w:rPr>
          <w:rFonts w:eastAsia="Times New Roman" w:cs="Times New Roman"/>
          <w:szCs w:val="24"/>
          <w:lang w:val="ru-RU"/>
        </w:rPr>
        <w:t>nadležnost</w:t>
      </w:r>
      <w:r w:rsidR="00975E2F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za</w:t>
      </w:r>
      <w:r w:rsidR="00975E2F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razmatranje</w:t>
      </w:r>
      <w:r w:rsidR="00975E2F" w:rsidRPr="000E293A">
        <w:rPr>
          <w:rFonts w:eastAsia="Times New Roman" w:cs="Times New Roman"/>
          <w:szCs w:val="24"/>
          <w:lang w:val="ru-RU"/>
        </w:rPr>
        <w:t xml:space="preserve"> - </w:t>
      </w:r>
      <w:r w:rsidR="00B86FC4">
        <w:rPr>
          <w:rFonts w:eastAsia="Times New Roman" w:cs="Times New Roman"/>
          <w:szCs w:val="24"/>
          <w:lang w:val="ru-RU"/>
        </w:rPr>
        <w:t>plenum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ili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nadležni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odbor</w:t>
      </w:r>
      <w:r w:rsidR="00975E2F" w:rsidRPr="000E293A">
        <w:rPr>
          <w:rFonts w:eastAsia="Times New Roman" w:cs="Times New Roman"/>
          <w:szCs w:val="24"/>
          <w:lang w:val="ru-RU"/>
        </w:rPr>
        <w:t xml:space="preserve">, </w:t>
      </w:r>
      <w:r w:rsidR="00B86FC4">
        <w:rPr>
          <w:rFonts w:eastAsia="Times New Roman" w:cs="Times New Roman"/>
          <w:szCs w:val="24"/>
          <w:lang w:val="ru-RU"/>
        </w:rPr>
        <w:t>pitanje</w:t>
      </w:r>
      <w:r w:rsidR="00975E2F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kog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momenta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bi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važili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članovi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izmena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</w:t>
      </w:r>
      <w:r w:rsidR="00975E2F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dopuna</w:t>
      </w:r>
      <w:r w:rsidR="00975E2F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zakona</w:t>
      </w:r>
      <w:r w:rsidR="00975E2F" w:rsidRPr="000E293A">
        <w:rPr>
          <w:rFonts w:eastAsia="Times New Roman" w:cs="Times New Roman"/>
          <w:szCs w:val="24"/>
          <w:lang w:val="ru-RU"/>
        </w:rPr>
        <w:t xml:space="preserve">, </w:t>
      </w:r>
      <w:r w:rsidR="00B86FC4">
        <w:rPr>
          <w:rFonts w:eastAsia="Times New Roman" w:cs="Times New Roman"/>
          <w:szCs w:val="24"/>
          <w:lang w:val="ru-RU"/>
        </w:rPr>
        <w:t>a</w:t>
      </w:r>
      <w:r w:rsidR="00975E2F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od</w:t>
      </w:r>
      <w:r w:rsidR="00975E2F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kog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članovi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prečišćenog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teksta</w:t>
      </w:r>
      <w:r w:rsidR="00975E2F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zakona</w:t>
      </w:r>
      <w:r w:rsidR="00975E2F" w:rsidRPr="000E293A">
        <w:rPr>
          <w:rFonts w:eastAsia="Times New Roman" w:cs="Times New Roman"/>
          <w:szCs w:val="24"/>
          <w:lang w:val="ru-RU"/>
        </w:rPr>
        <w:t>.</w:t>
      </w:r>
    </w:p>
    <w:p w:rsidR="005907C4" w:rsidRPr="005907C4" w:rsidRDefault="00B86FC4" w:rsidP="00267B1C">
      <w:pPr>
        <w:ind w:firstLine="720"/>
        <w:jc w:val="both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b/>
          <w:szCs w:val="24"/>
          <w:lang w:val="ru-RU"/>
        </w:rPr>
        <w:t>Nevena</w:t>
      </w:r>
      <w:r w:rsidR="005907C4" w:rsidRPr="005907C4">
        <w:rPr>
          <w:rFonts w:eastAsia="Times New Roman" w:cs="Times New Roman"/>
          <w:b/>
          <w:szCs w:val="24"/>
          <w:lang w:val="ru-RU"/>
        </w:rPr>
        <w:t xml:space="preserve"> </w:t>
      </w:r>
      <w:r>
        <w:rPr>
          <w:rFonts w:eastAsia="Times New Roman" w:cs="Times New Roman"/>
          <w:b/>
          <w:szCs w:val="24"/>
          <w:lang w:val="ru-RU"/>
        </w:rPr>
        <w:t>Petrušić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poverenica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zaštitu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ravnopravnosti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smatra</w:t>
      </w:r>
      <w:r w:rsidR="00012BE6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da</w:t>
      </w:r>
      <w:r w:rsidR="00012BE6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je</w:t>
      </w:r>
      <w:r w:rsidR="00012BE6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jedan</w:t>
      </w:r>
      <w:r w:rsidR="00012BE6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od</w:t>
      </w:r>
      <w:r w:rsidR="00012BE6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kvaliteta</w:t>
      </w:r>
      <w:r w:rsidR="00012BE6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Predloga</w:t>
      </w:r>
      <w:r w:rsidR="00012BE6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rezolucije</w:t>
      </w:r>
      <w:r w:rsidR="00012BE6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insistirnje</w:t>
      </w:r>
      <w:r w:rsidR="00012BE6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na</w:t>
      </w:r>
      <w:r w:rsidR="00012BE6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dobrim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obrazloženjima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zakona</w:t>
      </w:r>
      <w:r w:rsidR="005907C4" w:rsidRPr="005907C4">
        <w:rPr>
          <w:rFonts w:eastAsia="Times New Roman" w:cs="Times New Roman"/>
          <w:szCs w:val="24"/>
          <w:lang w:val="ru-RU"/>
        </w:rPr>
        <w:t xml:space="preserve">. </w:t>
      </w:r>
      <w:r>
        <w:rPr>
          <w:rFonts w:eastAsia="Times New Roman" w:cs="Times New Roman"/>
          <w:szCs w:val="24"/>
          <w:lang w:val="ru-RU"/>
        </w:rPr>
        <w:t>Predložila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da</w:t>
      </w:r>
      <w:r w:rsidR="00012BE6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se</w:t>
      </w:r>
      <w:r w:rsidR="00012BE6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tekstu</w:t>
      </w:r>
      <w:r w:rsidR="00084E41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pridoda</w:t>
      </w:r>
      <w:r w:rsidR="00012BE6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deo</w:t>
      </w:r>
      <w:r w:rsidR="00084E41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koji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bi</w:t>
      </w:r>
      <w:r w:rsidR="00012BE6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obavezivao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predlagača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procesu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pripreme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propisa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izvrši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njihovu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rodnu</w:t>
      </w:r>
      <w:r w:rsidR="00084E41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analizu</w:t>
      </w:r>
      <w:r w:rsidR="00084E41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što</w:t>
      </w:r>
      <w:r w:rsidR="00084E41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podrazumeva</w:t>
      </w:r>
      <w:r w:rsidR="00876573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propis</w:t>
      </w:r>
      <w:r w:rsidR="00812BF5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gradi</w:t>
      </w:r>
      <w:r w:rsidR="00812BF5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uz</w:t>
      </w:r>
      <w:r w:rsidR="00812BF5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razumevanje</w:t>
      </w:r>
      <w:r w:rsidR="00812BF5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kako</w:t>
      </w:r>
      <w:r w:rsidR="00812BF5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će</w:t>
      </w:r>
      <w:r w:rsidR="00812BF5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pogoditi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koju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od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skupina</w:t>
      </w:r>
      <w:r w:rsidR="005907C4" w:rsidRPr="005907C4">
        <w:rPr>
          <w:rFonts w:eastAsia="Times New Roman" w:cs="Times New Roman"/>
          <w:szCs w:val="24"/>
          <w:lang w:val="ru-RU"/>
        </w:rPr>
        <w:t xml:space="preserve">. </w:t>
      </w:r>
      <w:r>
        <w:rPr>
          <w:rFonts w:eastAsia="Times New Roman" w:cs="Times New Roman"/>
          <w:szCs w:val="24"/>
          <w:lang w:val="ru-RU"/>
        </w:rPr>
        <w:lastRenderedPageBreak/>
        <w:t>Upoznala</w:t>
      </w:r>
      <w:r w:rsidR="00812BF5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je</w:t>
      </w:r>
      <w:r w:rsidR="00812BF5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sa</w:t>
      </w:r>
      <w:r w:rsidR="00812BF5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iskustvom</w:t>
      </w:r>
      <w:r w:rsidR="00812BF5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razvijenih</w:t>
      </w:r>
      <w:r w:rsidR="00812BF5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demokratija</w:t>
      </w:r>
      <w:r w:rsidR="00812BF5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prema</w:t>
      </w:r>
      <w:r w:rsidR="00812BF5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kojem</w:t>
      </w:r>
      <w:r w:rsidR="00812BF5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rodna</w:t>
      </w:r>
      <w:r w:rsidR="00812BF5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analiza</w:t>
      </w:r>
      <w:r w:rsidR="00812BF5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zakona</w:t>
      </w:r>
      <w:r w:rsidR="00812BF5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ubrzava</w:t>
      </w:r>
      <w:r w:rsidR="00812BF5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transformaciju</w:t>
      </w:r>
      <w:r w:rsidR="00812BF5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prema</w:t>
      </w:r>
      <w:r w:rsidR="00812BF5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jednakosti</w:t>
      </w:r>
      <w:r w:rsidR="00812BF5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žena</w:t>
      </w:r>
      <w:r w:rsidR="00812BF5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812BF5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muškaraca</w:t>
      </w:r>
      <w:r w:rsidR="00812BF5" w:rsidRPr="005907C4">
        <w:rPr>
          <w:rFonts w:eastAsia="Times New Roman" w:cs="Times New Roman"/>
          <w:szCs w:val="24"/>
          <w:lang w:val="ru-RU"/>
        </w:rPr>
        <w:t>.</w:t>
      </w:r>
      <w:r w:rsidR="00075D66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Smatra</w:t>
      </w:r>
      <w:r w:rsidR="00075D66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da</w:t>
      </w:r>
      <w:r w:rsidR="00075D66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princip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rodne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analize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zakona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treba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eksplicitno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navesti</w:t>
      </w:r>
      <w:r w:rsidR="00267B1C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</w:t>
      </w:r>
      <w:r w:rsidR="00267B1C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Predlogu</w:t>
      </w:r>
      <w:r w:rsidR="00267B1C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rezolucije</w:t>
      </w:r>
      <w:r w:rsidR="00267B1C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pri</w:t>
      </w:r>
      <w:r w:rsidR="00267B1C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čemu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mogu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koristiti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iskustva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zemalja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koje</w:t>
      </w:r>
      <w:r w:rsidR="00075D66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su</w:t>
      </w:r>
      <w:r w:rsidR="00075D66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razvile</w:t>
      </w:r>
      <w:r w:rsidR="00075D66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različite</w:t>
      </w:r>
      <w:r w:rsidR="00075D66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metode</w:t>
      </w:r>
      <w:r w:rsidR="00075D66" w:rsidRPr="000E293A">
        <w:rPr>
          <w:rFonts w:eastAsia="Times New Roman" w:cs="Times New Roman"/>
          <w:szCs w:val="24"/>
          <w:lang w:val="ru-RU"/>
        </w:rPr>
        <w:t xml:space="preserve"> -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harvardski</w:t>
      </w:r>
      <w:r w:rsidR="00075D66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analitički</w:t>
      </w:r>
      <w:r w:rsidR="00075D66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model</w:t>
      </w:r>
      <w:r w:rsidR="00075D66" w:rsidRPr="000E293A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Moser</w:t>
      </w:r>
      <w:r w:rsidR="00075D66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model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ili</w:t>
      </w:r>
      <w:r w:rsidR="00075D66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tzv</w:t>
      </w:r>
      <w:r w:rsidR="00075D66" w:rsidRPr="000E293A">
        <w:rPr>
          <w:rFonts w:eastAsia="Times New Roman" w:cs="Times New Roman"/>
          <w:szCs w:val="24"/>
          <w:lang w:val="ru-RU"/>
        </w:rPr>
        <w:t xml:space="preserve"> «</w:t>
      </w:r>
      <w:r>
        <w:rPr>
          <w:rFonts w:eastAsia="Times New Roman" w:cs="Times New Roman"/>
          <w:szCs w:val="24"/>
          <w:lang w:val="ru-RU"/>
        </w:rPr>
        <w:t>model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stepenica</w:t>
      </w:r>
      <w:r w:rsidR="00075D66" w:rsidRPr="000E293A">
        <w:rPr>
          <w:rFonts w:eastAsia="Times New Roman" w:cs="Times New Roman"/>
          <w:szCs w:val="24"/>
          <w:lang w:val="ru-RU"/>
        </w:rPr>
        <w:t>»,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popularan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pojedinim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državama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EU</w:t>
      </w:r>
      <w:r w:rsidR="005907C4" w:rsidRPr="005907C4">
        <w:rPr>
          <w:rFonts w:eastAsia="Times New Roman" w:cs="Times New Roman"/>
          <w:szCs w:val="24"/>
          <w:lang w:val="ru-RU"/>
        </w:rPr>
        <w:t xml:space="preserve">. </w:t>
      </w:r>
    </w:p>
    <w:p w:rsidR="00367CE1" w:rsidRPr="000E293A" w:rsidRDefault="00B86FC4" w:rsidP="000E293A">
      <w:pPr>
        <w:ind w:firstLine="720"/>
        <w:jc w:val="both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b/>
          <w:szCs w:val="24"/>
          <w:lang w:val="ru-RU"/>
        </w:rPr>
        <w:t>Gradimir</w:t>
      </w:r>
      <w:r w:rsidR="005907C4" w:rsidRPr="005907C4">
        <w:rPr>
          <w:rFonts w:eastAsia="Times New Roman" w:cs="Times New Roman"/>
          <w:b/>
          <w:szCs w:val="24"/>
          <w:lang w:val="ru-RU"/>
        </w:rPr>
        <w:t xml:space="preserve"> </w:t>
      </w:r>
      <w:r>
        <w:rPr>
          <w:rFonts w:eastAsia="Times New Roman" w:cs="Times New Roman"/>
          <w:b/>
          <w:szCs w:val="24"/>
          <w:lang w:val="ru-RU"/>
        </w:rPr>
        <w:t>Nenadović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zamenik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direktora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Republičkog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sekretarijata</w:t>
      </w:r>
      <w:r w:rsidR="00267B1C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</w:t>
      </w:r>
      <w:r w:rsidR="00267B1C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zakonodavstvo</w:t>
      </w:r>
      <w:r w:rsidR="00267B1C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upoznao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je</w:t>
      </w:r>
      <w:r w:rsidR="00267B1C">
        <w:rPr>
          <w:rFonts w:eastAsia="Times New Roman" w:cs="Times New Roman"/>
          <w:szCs w:val="24"/>
          <w:lang w:val="ru-RU"/>
        </w:rPr>
        <w:t>,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predlog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Sekretarijata</w:t>
      </w:r>
      <w:r w:rsidR="00267B1C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Vlada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utvrdila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Predlog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zakona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objavljivanju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zakona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drugih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propisa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akata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kojim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predviđa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uspostavljanje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pravno</w:t>
      </w:r>
      <w:r w:rsidR="005907C4" w:rsidRPr="005907C4">
        <w:rPr>
          <w:rFonts w:eastAsia="Times New Roman" w:cs="Times New Roman"/>
          <w:szCs w:val="24"/>
          <w:lang w:val="ru-RU"/>
        </w:rPr>
        <w:t>-</w:t>
      </w:r>
      <w:r>
        <w:rPr>
          <w:rFonts w:eastAsia="Times New Roman" w:cs="Times New Roman"/>
          <w:szCs w:val="24"/>
          <w:lang w:val="ru-RU"/>
        </w:rPr>
        <w:t>informacionog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sistema</w:t>
      </w:r>
      <w:r w:rsidR="007434FD" w:rsidRPr="000E293A">
        <w:rPr>
          <w:rFonts w:eastAsia="Times New Roman" w:cs="Times New Roman"/>
          <w:szCs w:val="24"/>
          <w:lang w:val="ru-RU"/>
        </w:rPr>
        <w:t>,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koji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će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voditi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javno</w:t>
      </w:r>
      <w:r w:rsidR="00267B1C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preduzeće</w:t>
      </w:r>
      <w:r w:rsidR="00267B1C">
        <w:rPr>
          <w:rFonts w:eastAsia="Times New Roman" w:cs="Times New Roman"/>
          <w:szCs w:val="24"/>
          <w:lang w:val="ru-RU"/>
        </w:rPr>
        <w:t xml:space="preserve"> "</w:t>
      </w:r>
      <w:r>
        <w:rPr>
          <w:rFonts w:eastAsia="Times New Roman" w:cs="Times New Roman"/>
          <w:szCs w:val="24"/>
          <w:lang w:val="ru-RU"/>
        </w:rPr>
        <w:t>Službeni</w:t>
      </w:r>
      <w:r w:rsidR="00267B1C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glasnik</w:t>
      </w:r>
      <w:r w:rsidR="00267B1C">
        <w:rPr>
          <w:rFonts w:eastAsia="Times New Roman" w:cs="Times New Roman"/>
          <w:szCs w:val="24"/>
          <w:lang w:val="ru-RU"/>
        </w:rPr>
        <w:t>"</w:t>
      </w:r>
      <w:r w:rsidR="00442BD5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preko</w:t>
      </w:r>
      <w:r w:rsidR="00442BD5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koga</w:t>
      </w:r>
      <w:r w:rsidR="00442BD5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će</w:t>
      </w:r>
      <w:r w:rsidR="00442BD5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svi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važeći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propisi</w:t>
      </w:r>
      <w:r w:rsidR="005907C4" w:rsidRPr="005907C4">
        <w:rPr>
          <w:rFonts w:eastAsia="Times New Roman" w:cs="Times New Roman"/>
          <w:szCs w:val="24"/>
          <w:lang w:val="ru-RU"/>
        </w:rPr>
        <w:t>,</w:t>
      </w:r>
      <w:r w:rsidR="00267B1C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besplatno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biti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dostupni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Internetu</w:t>
      </w:r>
      <w:r w:rsidR="005907C4" w:rsidRPr="005907C4">
        <w:rPr>
          <w:rFonts w:eastAsia="Times New Roman" w:cs="Times New Roman"/>
          <w:szCs w:val="24"/>
          <w:lang w:val="ru-RU"/>
        </w:rPr>
        <w:t xml:space="preserve">. </w:t>
      </w:r>
      <w:r>
        <w:rPr>
          <w:rFonts w:eastAsia="Times New Roman" w:cs="Times New Roman"/>
          <w:szCs w:val="24"/>
          <w:lang w:val="ru-RU"/>
        </w:rPr>
        <w:t>Takođe</w:t>
      </w:r>
      <w:r w:rsidR="00991146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informisao</w:t>
      </w:r>
      <w:r w:rsidR="00991146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je</w:t>
      </w:r>
      <w:r w:rsidR="00991146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</w:t>
      </w:r>
      <w:r w:rsidR="007434FD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usvojenim</w:t>
      </w:r>
      <w:r w:rsidR="00991146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izmenama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Poslovnika</w:t>
      </w:r>
      <w:r w:rsidR="007434FD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Vlade</w:t>
      </w:r>
      <w:r w:rsidR="007434FD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kojima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precizirani</w:t>
      </w:r>
      <w:r w:rsidR="007434FD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slučajevi</w:t>
      </w:r>
      <w:r w:rsidR="00991146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obaveznog</w:t>
      </w:r>
      <w:r w:rsidR="00991146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sprovođenja</w:t>
      </w:r>
      <w:r w:rsidR="00991146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javne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rasprave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(</w:t>
      </w:r>
      <w:r>
        <w:rPr>
          <w:rFonts w:eastAsia="Times New Roman" w:cs="Times New Roman"/>
          <w:szCs w:val="24"/>
          <w:lang w:val="ru-RU"/>
        </w:rPr>
        <w:t>uvek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kada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pitanju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priprema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novih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sistemskih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zakona</w:t>
      </w:r>
      <w:r w:rsidR="005907C4" w:rsidRPr="005907C4">
        <w:rPr>
          <w:rFonts w:eastAsia="Times New Roman" w:cs="Times New Roman"/>
          <w:szCs w:val="24"/>
          <w:lang w:val="ru-RU"/>
        </w:rPr>
        <w:t xml:space="preserve">). </w:t>
      </w:r>
    </w:p>
    <w:p w:rsidR="005907C4" w:rsidRPr="005907C4" w:rsidRDefault="00B86FC4" w:rsidP="000E293A">
      <w:pPr>
        <w:ind w:firstLine="720"/>
        <w:jc w:val="both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Kao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važno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predviđeno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Predlogom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rezolucije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Nenadović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ocenio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uvođenje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koncepta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polaznih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osnova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prilikom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izrade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zakona</w:t>
      </w:r>
      <w:r w:rsidR="00367CE1" w:rsidRPr="000E293A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čime</w:t>
      </w:r>
      <w:r w:rsidR="00367CE1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se</w:t>
      </w:r>
      <w:r w:rsidR="00367CE1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predupređuje</w:t>
      </w:r>
      <w:r w:rsidR="00367CE1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praksa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izradi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zakona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pristupa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nego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što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dovoljnoj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meri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osmišljen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njegov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koncept</w:t>
      </w:r>
      <w:r w:rsidR="005907C4" w:rsidRPr="005907C4">
        <w:rPr>
          <w:rFonts w:eastAsia="Times New Roman" w:cs="Times New Roman"/>
          <w:szCs w:val="24"/>
          <w:lang w:val="ru-RU"/>
        </w:rPr>
        <w:t xml:space="preserve">. </w:t>
      </w:r>
    </w:p>
    <w:p w:rsidR="005907C4" w:rsidRPr="005907C4" w:rsidRDefault="005907C4" w:rsidP="000E293A">
      <w:pPr>
        <w:jc w:val="both"/>
        <w:rPr>
          <w:rFonts w:eastAsia="Times New Roman" w:cs="Times New Roman"/>
          <w:szCs w:val="24"/>
          <w:lang w:val="ru-RU"/>
        </w:rPr>
      </w:pPr>
      <w:r w:rsidRPr="005907C4">
        <w:rPr>
          <w:rFonts w:eastAsia="Times New Roman" w:cs="Times New Roman"/>
          <w:szCs w:val="24"/>
          <w:lang w:val="ru-RU"/>
        </w:rPr>
        <w:tab/>
      </w:r>
      <w:r w:rsidR="00B86FC4">
        <w:rPr>
          <w:rFonts w:eastAsia="Times New Roman" w:cs="Times New Roman"/>
          <w:szCs w:val="24"/>
          <w:lang w:val="ru-RU"/>
        </w:rPr>
        <w:t>Sa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aspekta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Sekretarijata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za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zakonodavstva</w:t>
      </w:r>
      <w:r w:rsidR="00367CE1" w:rsidRPr="000E293A">
        <w:rPr>
          <w:rFonts w:eastAsia="Times New Roman" w:cs="Times New Roman"/>
          <w:szCs w:val="24"/>
          <w:lang w:val="ru-RU"/>
        </w:rPr>
        <w:t xml:space="preserve">, </w:t>
      </w:r>
      <w:r w:rsidR="00B86FC4">
        <w:rPr>
          <w:rFonts w:eastAsia="Times New Roman" w:cs="Times New Roman"/>
          <w:szCs w:val="24"/>
          <w:lang w:val="ru-RU"/>
        </w:rPr>
        <w:t>kao</w:t>
      </w:r>
      <w:r w:rsidR="00367CE1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veoma</w:t>
      </w:r>
      <w:r w:rsidR="00367CE1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bitno</w:t>
      </w:r>
      <w:r w:rsidR="00367CE1" w:rsidRPr="000E293A">
        <w:rPr>
          <w:rFonts w:eastAsia="Times New Roman" w:cs="Times New Roman"/>
          <w:szCs w:val="24"/>
          <w:lang w:val="ru-RU"/>
        </w:rPr>
        <w:t>,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naveo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je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načelo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podzakonski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akti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pripremaju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istovremeno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nacrtom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zakona</w:t>
      </w:r>
      <w:r w:rsidRPr="005907C4">
        <w:rPr>
          <w:rFonts w:eastAsia="Times New Roman" w:cs="Times New Roman"/>
          <w:szCs w:val="24"/>
          <w:lang w:val="ru-RU"/>
        </w:rPr>
        <w:t xml:space="preserve">. </w:t>
      </w:r>
      <w:r w:rsidR="00B86FC4">
        <w:rPr>
          <w:rFonts w:eastAsia="Times New Roman" w:cs="Times New Roman"/>
          <w:szCs w:val="24"/>
          <w:lang w:val="ru-RU"/>
        </w:rPr>
        <w:t>Navodi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u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praksi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često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dešavalo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ovlašćenja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za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donošenje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podzakonskih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akata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formulišu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u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zakonskom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tekstu</w:t>
      </w:r>
      <w:r w:rsidRPr="005907C4">
        <w:rPr>
          <w:rFonts w:eastAsia="Times New Roman" w:cs="Times New Roman"/>
          <w:szCs w:val="24"/>
          <w:lang w:val="ru-RU"/>
        </w:rPr>
        <w:t xml:space="preserve">, </w:t>
      </w:r>
      <w:r w:rsidR="00B86FC4">
        <w:rPr>
          <w:rFonts w:eastAsia="Times New Roman" w:cs="Times New Roman"/>
          <w:szCs w:val="24"/>
          <w:lang w:val="ru-RU"/>
        </w:rPr>
        <w:t>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tome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ne</w:t>
      </w:r>
      <w:r w:rsidR="00367CE1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postoji</w:t>
      </w:r>
      <w:r w:rsidR="00367CE1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dovoljno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jasna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predstava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šta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podzakonski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akt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zaista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treba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uredi</w:t>
      </w:r>
      <w:r w:rsidRPr="005907C4">
        <w:rPr>
          <w:rFonts w:eastAsia="Times New Roman" w:cs="Times New Roman"/>
          <w:szCs w:val="24"/>
          <w:lang w:val="ru-RU"/>
        </w:rPr>
        <w:t>.</w:t>
      </w:r>
    </w:p>
    <w:p w:rsidR="005907C4" w:rsidRPr="005907C4" w:rsidRDefault="00B86FC4" w:rsidP="000E293A">
      <w:pPr>
        <w:ind w:firstLine="720"/>
        <w:jc w:val="both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b/>
          <w:szCs w:val="24"/>
          <w:lang w:val="ru-RU"/>
        </w:rPr>
        <w:t>Rebert</w:t>
      </w:r>
      <w:r w:rsidR="005907C4" w:rsidRPr="005907C4">
        <w:rPr>
          <w:rFonts w:eastAsia="Times New Roman" w:cs="Times New Roman"/>
          <w:b/>
          <w:szCs w:val="24"/>
          <w:lang w:val="ru-RU"/>
        </w:rPr>
        <w:t xml:space="preserve"> </w:t>
      </w:r>
      <w:r>
        <w:rPr>
          <w:rFonts w:eastAsia="Times New Roman" w:cs="Times New Roman"/>
          <w:b/>
          <w:szCs w:val="24"/>
          <w:lang w:val="ru-RU"/>
        </w:rPr>
        <w:t>Sepi</w:t>
      </w:r>
      <w:r w:rsidR="005907C4" w:rsidRPr="005907C4">
        <w:rPr>
          <w:rFonts w:eastAsia="Times New Roman" w:cs="Times New Roman"/>
          <w:b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iz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Kancelarije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Zaštitnika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građana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istakao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korisnost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načela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neophodnosti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načela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određenosti</w:t>
      </w:r>
      <w:r w:rsidR="00656E78" w:rsidRPr="000E293A">
        <w:rPr>
          <w:rFonts w:eastAsia="Times New Roman" w:cs="Times New Roman"/>
          <w:szCs w:val="24"/>
          <w:lang w:val="ru-RU"/>
        </w:rPr>
        <w:t>,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kao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drugih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načela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koja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doprinose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ostvarivanju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principa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dobre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uprave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prilikom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primene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pravnih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propisa</w:t>
      </w:r>
      <w:r w:rsidR="005907C4" w:rsidRPr="005907C4">
        <w:rPr>
          <w:rFonts w:eastAsia="Times New Roman" w:cs="Times New Roman"/>
          <w:szCs w:val="24"/>
          <w:lang w:val="ru-RU"/>
        </w:rPr>
        <w:t xml:space="preserve">. </w:t>
      </w:r>
    </w:p>
    <w:p w:rsidR="005907C4" w:rsidRPr="005907C4" w:rsidRDefault="005907C4" w:rsidP="000E293A">
      <w:pPr>
        <w:jc w:val="both"/>
        <w:rPr>
          <w:rFonts w:eastAsia="Times New Roman" w:cs="Times New Roman"/>
          <w:szCs w:val="24"/>
          <w:lang w:val="ru-RU"/>
        </w:rPr>
      </w:pPr>
      <w:r w:rsidRPr="005907C4">
        <w:rPr>
          <w:rFonts w:eastAsia="Times New Roman" w:cs="Times New Roman"/>
          <w:szCs w:val="24"/>
          <w:lang w:val="ru-RU"/>
        </w:rPr>
        <w:tab/>
      </w:r>
      <w:r w:rsidR="00B86FC4">
        <w:rPr>
          <w:rFonts w:eastAsia="Times New Roman" w:cs="Times New Roman"/>
          <w:b/>
          <w:szCs w:val="24"/>
          <w:lang w:val="ru-RU"/>
        </w:rPr>
        <w:t>Miladin</w:t>
      </w:r>
      <w:r w:rsidRPr="005907C4">
        <w:rPr>
          <w:rFonts w:eastAsia="Times New Roman" w:cs="Times New Roman"/>
          <w:b/>
          <w:szCs w:val="24"/>
          <w:lang w:val="ru-RU"/>
        </w:rPr>
        <w:t xml:space="preserve"> </w:t>
      </w:r>
      <w:r w:rsidR="00B86FC4">
        <w:rPr>
          <w:rFonts w:eastAsia="Times New Roman" w:cs="Times New Roman"/>
          <w:b/>
          <w:szCs w:val="24"/>
          <w:lang w:val="ru-RU"/>
        </w:rPr>
        <w:t>Pantelić</w:t>
      </w:r>
      <w:r w:rsidRPr="005907C4">
        <w:rPr>
          <w:rFonts w:eastAsia="Times New Roman" w:cs="Times New Roman"/>
          <w:szCs w:val="24"/>
          <w:lang w:val="ru-RU"/>
        </w:rPr>
        <w:t xml:space="preserve">, </w:t>
      </w:r>
      <w:r w:rsidR="00B86FC4">
        <w:rPr>
          <w:rFonts w:eastAsia="Times New Roman" w:cs="Times New Roman"/>
          <w:szCs w:val="24"/>
          <w:lang w:val="ru-RU"/>
        </w:rPr>
        <w:t>generalni</w:t>
      </w:r>
      <w:r w:rsidR="00040964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sekretar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Narodne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banke</w:t>
      </w:r>
      <w:r w:rsidR="00040964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Srbije</w:t>
      </w:r>
      <w:r w:rsidRPr="005907C4">
        <w:rPr>
          <w:rFonts w:eastAsia="Times New Roman" w:cs="Times New Roman"/>
          <w:szCs w:val="24"/>
          <w:lang w:val="ru-RU"/>
        </w:rPr>
        <w:t xml:space="preserve">, </w:t>
      </w:r>
      <w:r w:rsidR="00B86FC4">
        <w:rPr>
          <w:rFonts w:eastAsia="Times New Roman" w:cs="Times New Roman"/>
          <w:szCs w:val="24"/>
          <w:lang w:val="ru-RU"/>
        </w:rPr>
        <w:t>izneo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je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iskustva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zakonodavnog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rada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za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Poslaničku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grupu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Srpske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napredne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stranke</w:t>
      </w:r>
      <w:r w:rsidR="007611CB" w:rsidRPr="000E293A">
        <w:rPr>
          <w:rFonts w:eastAsia="Times New Roman" w:cs="Times New Roman"/>
          <w:szCs w:val="24"/>
          <w:lang w:val="ru-RU"/>
        </w:rPr>
        <w:t xml:space="preserve">, </w:t>
      </w:r>
      <w:r w:rsidR="00B86FC4">
        <w:rPr>
          <w:rFonts w:eastAsia="Times New Roman" w:cs="Times New Roman"/>
          <w:szCs w:val="24"/>
          <w:lang w:val="ru-RU"/>
        </w:rPr>
        <w:t>navodeći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niz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otvorenih</w:t>
      </w:r>
      <w:r w:rsidR="007611CB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pitanja</w:t>
      </w:r>
      <w:r w:rsidR="007611CB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koje</w:t>
      </w:r>
      <w:r w:rsidR="007611CB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je</w:t>
      </w:r>
      <w:r w:rsidR="007611CB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sretao</w:t>
      </w:r>
      <w:r w:rsidR="007611CB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u</w:t>
      </w:r>
      <w:r w:rsidR="007611CB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praksi</w:t>
      </w:r>
      <w:r w:rsidRPr="005907C4">
        <w:rPr>
          <w:rFonts w:eastAsia="Times New Roman" w:cs="Times New Roman"/>
          <w:szCs w:val="24"/>
          <w:lang w:val="ru-RU"/>
        </w:rPr>
        <w:t xml:space="preserve"> (</w:t>
      </w:r>
      <w:r w:rsidR="00B86FC4">
        <w:rPr>
          <w:rFonts w:eastAsia="Times New Roman" w:cs="Times New Roman"/>
          <w:szCs w:val="24"/>
          <w:lang w:val="ru-RU"/>
        </w:rPr>
        <w:t>izrada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podzakonskih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akata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istovremeno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nacrtom</w:t>
      </w:r>
      <w:r w:rsidR="007611CB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zakona</w:t>
      </w:r>
      <w:r w:rsidR="007611CB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</w:t>
      </w:r>
      <w:r w:rsidR="007611CB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nadležnst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za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njihovo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donošenje</w:t>
      </w:r>
      <w:r w:rsidRPr="005907C4">
        <w:rPr>
          <w:rFonts w:eastAsia="Times New Roman" w:cs="Times New Roman"/>
          <w:szCs w:val="24"/>
          <w:lang w:val="ru-RU"/>
        </w:rPr>
        <w:t xml:space="preserve">, </w:t>
      </w:r>
      <w:r w:rsidR="00B86FC4">
        <w:rPr>
          <w:rFonts w:eastAsia="Times New Roman" w:cs="Times New Roman"/>
          <w:szCs w:val="24"/>
          <w:lang w:val="ru-RU"/>
        </w:rPr>
        <w:t>terminološka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usklađivanja</w:t>
      </w:r>
      <w:r w:rsidR="007611CB" w:rsidRPr="000E293A">
        <w:rPr>
          <w:rFonts w:eastAsia="Times New Roman" w:cs="Times New Roman"/>
          <w:szCs w:val="24"/>
          <w:lang w:val="ru-RU"/>
        </w:rPr>
        <w:t xml:space="preserve"> -</w:t>
      </w:r>
      <w:r w:rsidRPr="005907C4">
        <w:rPr>
          <w:rFonts w:eastAsia="Times New Roman" w:cs="Times New Roman"/>
          <w:szCs w:val="24"/>
          <w:lang w:val="ru-RU"/>
        </w:rPr>
        <w:t xml:space="preserve"> «</w:t>
      </w:r>
      <w:r w:rsidR="00B86FC4">
        <w:rPr>
          <w:rFonts w:eastAsia="Times New Roman" w:cs="Times New Roman"/>
          <w:szCs w:val="24"/>
          <w:lang w:val="ru-RU"/>
        </w:rPr>
        <w:t>propis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kojim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bliže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uređuje</w:t>
      </w:r>
      <w:r w:rsidRPr="005907C4">
        <w:rPr>
          <w:rFonts w:eastAsia="Times New Roman" w:cs="Times New Roman"/>
          <w:szCs w:val="24"/>
          <w:lang w:val="ru-RU"/>
        </w:rPr>
        <w:t xml:space="preserve">» </w:t>
      </w:r>
      <w:r w:rsidR="00B86FC4">
        <w:rPr>
          <w:rFonts w:eastAsia="Times New Roman" w:cs="Times New Roman"/>
          <w:szCs w:val="24"/>
          <w:lang w:val="ru-RU"/>
        </w:rPr>
        <w:t>ili</w:t>
      </w:r>
      <w:r w:rsidRPr="005907C4">
        <w:rPr>
          <w:rFonts w:eastAsia="Times New Roman" w:cs="Times New Roman"/>
          <w:szCs w:val="24"/>
          <w:lang w:val="ru-RU"/>
        </w:rPr>
        <w:t xml:space="preserve"> «</w:t>
      </w:r>
      <w:r w:rsidR="00B86FC4">
        <w:rPr>
          <w:rFonts w:eastAsia="Times New Roman" w:cs="Times New Roman"/>
          <w:szCs w:val="24"/>
          <w:lang w:val="ru-RU"/>
        </w:rPr>
        <w:t>bliži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propis</w:t>
      </w:r>
      <w:r w:rsidRPr="005907C4">
        <w:rPr>
          <w:rFonts w:eastAsia="Times New Roman" w:cs="Times New Roman"/>
          <w:szCs w:val="24"/>
          <w:lang w:val="ru-RU"/>
        </w:rPr>
        <w:t>»</w:t>
      </w:r>
      <w:r w:rsidR="007611CB" w:rsidRPr="000E293A">
        <w:rPr>
          <w:rFonts w:eastAsia="Times New Roman" w:cs="Times New Roman"/>
          <w:szCs w:val="24"/>
          <w:lang w:val="ru-RU"/>
        </w:rPr>
        <w:t xml:space="preserve">, </w:t>
      </w:r>
      <w:r w:rsidR="00B86FC4">
        <w:rPr>
          <w:rFonts w:eastAsia="Times New Roman" w:cs="Times New Roman"/>
          <w:szCs w:val="24"/>
          <w:lang w:val="ru-RU"/>
        </w:rPr>
        <w:t>upotreba</w:t>
      </w:r>
      <w:r w:rsidR="007611CB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jezika</w:t>
      </w:r>
      <w:r w:rsidR="007611CB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i</w:t>
      </w:r>
      <w:r w:rsidR="007611CB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pitanja</w:t>
      </w:r>
      <w:r w:rsidR="007611CB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upotrebe</w:t>
      </w:r>
      <w:r w:rsidR="007611CB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stranih</w:t>
      </w:r>
      <w:r w:rsidR="007611CB" w:rsidRPr="000E293A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reči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npr</w:t>
      </w:r>
      <w:r w:rsidR="007611CB" w:rsidRPr="000E293A">
        <w:rPr>
          <w:rFonts w:eastAsia="Times New Roman" w:cs="Times New Roman"/>
          <w:szCs w:val="24"/>
          <w:lang w:val="ru-RU"/>
        </w:rPr>
        <w:t>.</w:t>
      </w:r>
      <w:r w:rsidRPr="005907C4">
        <w:rPr>
          <w:rFonts w:eastAsia="Times New Roman" w:cs="Times New Roman"/>
          <w:szCs w:val="24"/>
          <w:lang w:val="ru-RU"/>
        </w:rPr>
        <w:t xml:space="preserve"> «</w:t>
      </w:r>
      <w:r w:rsidR="00B86FC4">
        <w:rPr>
          <w:rFonts w:eastAsia="Times New Roman" w:cs="Times New Roman"/>
          <w:szCs w:val="24"/>
          <w:lang w:val="ru-RU"/>
        </w:rPr>
        <w:t>monitoring</w:t>
      </w:r>
      <w:r w:rsidRPr="005907C4">
        <w:rPr>
          <w:rFonts w:eastAsia="Times New Roman" w:cs="Times New Roman"/>
          <w:szCs w:val="24"/>
          <w:lang w:val="ru-RU"/>
        </w:rPr>
        <w:t>», «</w:t>
      </w:r>
      <w:r w:rsidR="00B86FC4">
        <w:rPr>
          <w:rFonts w:eastAsia="Times New Roman" w:cs="Times New Roman"/>
          <w:szCs w:val="24"/>
          <w:lang w:val="ru-RU"/>
        </w:rPr>
        <w:t>sertifikat</w:t>
      </w:r>
      <w:r w:rsidRPr="005907C4">
        <w:rPr>
          <w:rFonts w:eastAsia="Times New Roman" w:cs="Times New Roman"/>
          <w:szCs w:val="24"/>
          <w:lang w:val="ru-RU"/>
        </w:rPr>
        <w:t>», «</w:t>
      </w:r>
      <w:r w:rsidR="00B86FC4">
        <w:rPr>
          <w:rFonts w:eastAsia="Times New Roman" w:cs="Times New Roman"/>
          <w:szCs w:val="24"/>
          <w:lang w:val="ru-RU"/>
        </w:rPr>
        <w:t>procedura</w:t>
      </w:r>
      <w:r w:rsidRPr="005907C4">
        <w:rPr>
          <w:rFonts w:eastAsia="Times New Roman" w:cs="Times New Roman"/>
          <w:szCs w:val="24"/>
          <w:lang w:val="ru-RU"/>
        </w:rPr>
        <w:t>», «</w:t>
      </w:r>
      <w:r w:rsidR="00B86FC4">
        <w:rPr>
          <w:rFonts w:eastAsia="Times New Roman" w:cs="Times New Roman"/>
          <w:szCs w:val="24"/>
          <w:lang w:val="ru-RU"/>
        </w:rPr>
        <w:t>regulatorno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telo</w:t>
      </w:r>
      <w:r w:rsidRPr="005907C4">
        <w:rPr>
          <w:rFonts w:eastAsia="Times New Roman" w:cs="Times New Roman"/>
          <w:szCs w:val="24"/>
          <w:lang w:val="ru-RU"/>
        </w:rPr>
        <w:t xml:space="preserve">» </w:t>
      </w:r>
      <w:r w:rsidR="00B86FC4">
        <w:rPr>
          <w:rFonts w:eastAsia="Times New Roman" w:cs="Times New Roman"/>
          <w:szCs w:val="24"/>
          <w:lang w:val="ru-RU"/>
        </w:rPr>
        <w:t>umesto</w:t>
      </w:r>
      <w:r w:rsidRPr="005907C4">
        <w:rPr>
          <w:rFonts w:eastAsia="Times New Roman" w:cs="Times New Roman"/>
          <w:szCs w:val="24"/>
          <w:lang w:val="ru-RU"/>
        </w:rPr>
        <w:t xml:space="preserve"> «</w:t>
      </w:r>
      <w:r w:rsidR="00B86FC4">
        <w:rPr>
          <w:rFonts w:eastAsia="Times New Roman" w:cs="Times New Roman"/>
          <w:szCs w:val="24"/>
          <w:lang w:val="ru-RU"/>
        </w:rPr>
        <w:t>nadležni</w:t>
      </w:r>
      <w:r w:rsidRPr="005907C4">
        <w:rPr>
          <w:rFonts w:eastAsia="Times New Roman" w:cs="Times New Roman"/>
          <w:szCs w:val="24"/>
          <w:lang w:val="ru-RU"/>
        </w:rPr>
        <w:t xml:space="preserve"> </w:t>
      </w:r>
      <w:r w:rsidR="00B86FC4">
        <w:rPr>
          <w:rFonts w:eastAsia="Times New Roman" w:cs="Times New Roman"/>
          <w:szCs w:val="24"/>
          <w:lang w:val="ru-RU"/>
        </w:rPr>
        <w:t>organ</w:t>
      </w:r>
      <w:r w:rsidRPr="005907C4">
        <w:rPr>
          <w:rFonts w:eastAsia="Times New Roman" w:cs="Times New Roman"/>
          <w:szCs w:val="24"/>
          <w:lang w:val="ru-RU"/>
        </w:rPr>
        <w:t>»</w:t>
      </w:r>
      <w:r w:rsidR="007611CB" w:rsidRPr="000E293A">
        <w:rPr>
          <w:rFonts w:eastAsia="Times New Roman" w:cs="Times New Roman"/>
          <w:szCs w:val="24"/>
          <w:lang w:val="ru-RU"/>
        </w:rPr>
        <w:t>)</w:t>
      </w:r>
      <w:r w:rsidRPr="005907C4">
        <w:rPr>
          <w:rFonts w:eastAsia="Times New Roman" w:cs="Times New Roman"/>
          <w:szCs w:val="24"/>
          <w:lang w:val="ru-RU"/>
        </w:rPr>
        <w:t>.</w:t>
      </w:r>
    </w:p>
    <w:p w:rsidR="005907C4" w:rsidRPr="005907C4" w:rsidRDefault="00B86FC4" w:rsidP="000E293A">
      <w:pPr>
        <w:ind w:firstLine="720"/>
        <w:jc w:val="both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Podvukao</w:t>
      </w:r>
      <w:r w:rsidR="007611CB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je</w:t>
      </w:r>
      <w:r w:rsidR="007611CB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posebno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mora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obratiti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pažnja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odredbe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koje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odnose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ovlašćenja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organa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budu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takve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sužavaju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prostor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korupciju</w:t>
      </w:r>
      <w:r w:rsidR="005907C4" w:rsidRPr="005907C4">
        <w:rPr>
          <w:rFonts w:eastAsia="Times New Roman" w:cs="Times New Roman"/>
          <w:szCs w:val="24"/>
          <w:lang w:val="ru-RU"/>
        </w:rPr>
        <w:t xml:space="preserve">. </w:t>
      </w:r>
      <w:r>
        <w:rPr>
          <w:rFonts w:eastAsia="Times New Roman" w:cs="Times New Roman"/>
          <w:szCs w:val="24"/>
          <w:lang w:val="ru-RU"/>
        </w:rPr>
        <w:t>U</w:t>
      </w:r>
      <w:r w:rsidR="007611CB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tom</w:t>
      </w:r>
      <w:r w:rsidR="007611CB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smisluje</w:t>
      </w:r>
      <w:r w:rsidR="007611CB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naveo</w:t>
      </w:r>
      <w:r w:rsidR="007611CB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loše</w:t>
      </w:r>
      <w:r w:rsidR="007611CB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primere</w:t>
      </w:r>
      <w:r w:rsidR="007611CB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iz</w:t>
      </w:r>
      <w:r w:rsidR="007611CB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prakse</w:t>
      </w:r>
      <w:r w:rsidR="007611CB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prema</w:t>
      </w:r>
      <w:r w:rsidR="007611CB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kojima</w:t>
      </w:r>
      <w:r w:rsidR="007611CB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javna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agencija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donosi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propis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primenjuje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propis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izdaje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pojedinačne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akte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osnovu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tog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propisa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7611CB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utvrđuje</w:t>
      </w:r>
      <w:r w:rsidR="007611CB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tarife</w:t>
      </w:r>
      <w:r w:rsidR="007611CB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po</w:t>
      </w:r>
      <w:r w:rsidR="007611CB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kojima</w:t>
      </w:r>
      <w:r w:rsidR="007611CB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vrši</w:t>
      </w:r>
      <w:r w:rsidR="007611CB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njihovu</w:t>
      </w:r>
      <w:r w:rsidR="007611CB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naplatu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utvrđuje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rokove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izdata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odobrenja</w:t>
      </w:r>
      <w:r w:rsidR="007611CB" w:rsidRPr="000E293A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što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dovodi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do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situacije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očiglednog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sukoba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interesa</w:t>
      </w:r>
      <w:r w:rsidR="005907C4" w:rsidRPr="005907C4">
        <w:rPr>
          <w:rFonts w:eastAsia="Times New Roman" w:cs="Times New Roman"/>
          <w:szCs w:val="24"/>
          <w:lang w:val="ru-RU"/>
        </w:rPr>
        <w:t>.</w:t>
      </w:r>
    </w:p>
    <w:p w:rsidR="005907C4" w:rsidRDefault="00B86FC4" w:rsidP="000E293A">
      <w:pPr>
        <w:ind w:firstLine="720"/>
        <w:jc w:val="both"/>
        <w:rPr>
          <w:rFonts w:eastAsia="Times New Roman" w:cs="Times New Roman"/>
          <w:szCs w:val="24"/>
          <w:lang w:val="sr-Cyrl-CS"/>
        </w:rPr>
      </w:pPr>
      <w:r>
        <w:rPr>
          <w:rFonts w:eastAsia="Times New Roman" w:cs="Times New Roman"/>
          <w:b/>
          <w:szCs w:val="24"/>
          <w:lang w:val="ru-RU"/>
        </w:rPr>
        <w:t>Milisav</w:t>
      </w:r>
      <w:r w:rsidR="005907C4" w:rsidRPr="005907C4">
        <w:rPr>
          <w:rFonts w:eastAsia="Times New Roman" w:cs="Times New Roman"/>
          <w:b/>
          <w:szCs w:val="24"/>
          <w:lang w:val="ru-RU"/>
        </w:rPr>
        <w:t xml:space="preserve"> </w:t>
      </w:r>
      <w:r>
        <w:rPr>
          <w:rFonts w:eastAsia="Times New Roman" w:cs="Times New Roman"/>
          <w:b/>
          <w:szCs w:val="24"/>
          <w:lang w:val="ru-RU"/>
        </w:rPr>
        <w:t>Čogurić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državni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službenik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Ministarstvu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pravde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državne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uprave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dao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predlog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nove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uvodne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formulacije</w:t>
      </w:r>
      <w:r w:rsidR="00D15AB6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sa</w:t>
      </w:r>
      <w:r w:rsidR="00D15AB6" w:rsidRPr="000E293A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svrhom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preciznijeg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određivanja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cilja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zakonodavne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politika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kao</w:t>
      </w:r>
      <w:r w:rsidR="00D15AB6" w:rsidRPr="000E293A">
        <w:rPr>
          <w:rFonts w:eastAsia="Times New Roman" w:cs="Times New Roman"/>
          <w:szCs w:val="24"/>
          <w:lang w:val="ru-RU"/>
        </w:rPr>
        <w:t>: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 w:rsidR="00D15AB6" w:rsidRPr="000E293A">
        <w:rPr>
          <w:rFonts w:eastAsia="Times New Roman" w:cs="Times New Roman"/>
          <w:szCs w:val="24"/>
          <w:lang w:val="ru-RU"/>
        </w:rPr>
        <w:t>«</w:t>
      </w:r>
      <w:r>
        <w:rPr>
          <w:rFonts w:eastAsia="Times New Roman" w:cs="Times New Roman"/>
          <w:szCs w:val="24"/>
          <w:lang w:val="ru-RU"/>
        </w:rPr>
        <w:t>punog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poštovanja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usklađenosti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zakona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drugih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propisa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Ustavom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potvrđenim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međunarodnim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ugovorima</w:t>
      </w:r>
      <w:r w:rsidR="005907C4" w:rsidRPr="005907C4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>kao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i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dalja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međusobna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usklađenost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propisa</w:t>
      </w:r>
      <w:r w:rsidR="00D15AB6" w:rsidRPr="000E293A">
        <w:rPr>
          <w:rFonts w:eastAsia="Times New Roman" w:cs="Times New Roman"/>
          <w:szCs w:val="24"/>
          <w:lang w:val="ru-RU"/>
        </w:rPr>
        <w:t>».</w:t>
      </w:r>
      <w:r w:rsidR="005907C4" w:rsidRPr="005907C4">
        <w:rPr>
          <w:rFonts w:eastAsia="Times New Roman" w:cs="Times New Roman"/>
          <w:szCs w:val="24"/>
        </w:rPr>
        <w:t xml:space="preserve"> </w:t>
      </w:r>
    </w:p>
    <w:p w:rsidR="000327B9" w:rsidRPr="005907C4" w:rsidRDefault="000327B9" w:rsidP="000E293A">
      <w:pPr>
        <w:ind w:firstLine="720"/>
        <w:jc w:val="both"/>
        <w:rPr>
          <w:rFonts w:eastAsia="Times New Roman" w:cs="Times New Roman"/>
          <w:szCs w:val="24"/>
          <w:lang w:val="sr-Cyrl-CS"/>
        </w:rPr>
      </w:pPr>
    </w:p>
    <w:p w:rsidR="005907C4" w:rsidRPr="005907C4" w:rsidRDefault="00B86FC4" w:rsidP="000E293A">
      <w:pPr>
        <w:ind w:firstLine="720"/>
        <w:jc w:val="both"/>
        <w:rPr>
          <w:rFonts w:eastAsia="Times New Roman" w:cs="Times New Roman"/>
          <w:szCs w:val="24"/>
          <w:lang w:val="sr-Cyrl-CS"/>
        </w:rPr>
      </w:pPr>
      <w:r>
        <w:rPr>
          <w:rFonts w:eastAsia="Times New Roman" w:cs="Times New Roman"/>
          <w:szCs w:val="24"/>
        </w:rPr>
        <w:t>Predsed</w:t>
      </w:r>
      <w:r>
        <w:rPr>
          <w:rFonts w:eastAsia="Times New Roman" w:cs="Times New Roman"/>
          <w:szCs w:val="24"/>
          <w:lang w:val="sr-Cyrl-CS"/>
        </w:rPr>
        <w:t>avajući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poslanik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Miković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pozvao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je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proofErr w:type="gramStart"/>
      <w:r>
        <w:rPr>
          <w:rFonts w:eastAsia="Times New Roman" w:cs="Times New Roman"/>
          <w:szCs w:val="24"/>
          <w:lang w:val="sr-Cyrl-CS"/>
        </w:rPr>
        <w:t>na</w:t>
      </w:r>
      <w:proofErr w:type="gramEnd"/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kraju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</w:rPr>
        <w:t>učesnike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da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u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pisanom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obliku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  <w:lang w:val="sr-Cyrl-CS"/>
        </w:rPr>
        <w:t>dostave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predloge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i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sugestije</w:t>
      </w:r>
      <w:r w:rsidR="005907C4" w:rsidRPr="005907C4">
        <w:rPr>
          <w:rFonts w:eastAsia="Times New Roman" w:cs="Times New Roman"/>
          <w:szCs w:val="24"/>
        </w:rPr>
        <w:t xml:space="preserve">, </w:t>
      </w:r>
      <w:r>
        <w:rPr>
          <w:rFonts w:eastAsia="Times New Roman" w:cs="Times New Roman"/>
          <w:szCs w:val="24"/>
        </w:rPr>
        <w:t>koje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  <w:lang w:val="sr-Cyrl-CS"/>
        </w:rPr>
        <w:t>će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Odbor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sagleda</w:t>
      </w:r>
      <w:r>
        <w:rPr>
          <w:rFonts w:eastAsia="Times New Roman" w:cs="Times New Roman"/>
          <w:szCs w:val="24"/>
          <w:lang w:val="sr-Cyrl-CS"/>
        </w:rPr>
        <w:t>ti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</w:rPr>
        <w:t>i</w:t>
      </w:r>
      <w:r w:rsidR="005907C4" w:rsidRPr="00590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analizira</w:t>
      </w:r>
      <w:r>
        <w:rPr>
          <w:rFonts w:eastAsia="Times New Roman" w:cs="Times New Roman"/>
          <w:szCs w:val="24"/>
          <w:lang w:val="sr-Cyrl-CS"/>
        </w:rPr>
        <w:t>ti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i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koje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će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biti</w:t>
      </w:r>
      <w:r w:rsidR="005907C4" w:rsidRPr="005907C4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ru-RU"/>
        </w:rPr>
        <w:t>prosleđene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učesnicima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javnog</w:t>
      </w:r>
      <w:r w:rsidR="005907C4" w:rsidRPr="005907C4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slušanja</w:t>
      </w:r>
      <w:r w:rsidR="005907C4" w:rsidRPr="005907C4">
        <w:rPr>
          <w:rFonts w:eastAsia="Times New Roman" w:cs="Times New Roman"/>
          <w:szCs w:val="24"/>
          <w:lang w:val="ru-RU"/>
        </w:rPr>
        <w:t>.</w:t>
      </w:r>
    </w:p>
    <w:p w:rsidR="005907C4" w:rsidRPr="005907C4" w:rsidRDefault="005907C4" w:rsidP="000E293A">
      <w:pPr>
        <w:ind w:firstLine="720"/>
        <w:jc w:val="both"/>
        <w:rPr>
          <w:rFonts w:eastAsia="Times New Roman" w:cs="Times New Roman"/>
          <w:szCs w:val="24"/>
          <w:lang w:val="sr-Cyrl-RS"/>
        </w:rPr>
      </w:pPr>
      <w:r w:rsidRPr="005907C4">
        <w:rPr>
          <w:rFonts w:eastAsia="Times New Roman" w:cs="Times New Roman"/>
          <w:szCs w:val="24"/>
          <w:lang w:val="sr-Cyrl-RS"/>
        </w:rPr>
        <w:t>.</w:t>
      </w:r>
    </w:p>
    <w:p w:rsidR="005907C4" w:rsidRPr="005907C4" w:rsidRDefault="005907C4" w:rsidP="000E293A">
      <w:pPr>
        <w:jc w:val="both"/>
        <w:rPr>
          <w:rFonts w:eastAsia="Times New Roman" w:cs="Times New Roman"/>
          <w:szCs w:val="24"/>
          <w:lang w:val="sr-Cyrl-RS"/>
        </w:rPr>
      </w:pPr>
    </w:p>
    <w:p w:rsidR="005907C4" w:rsidRDefault="00B86FC4" w:rsidP="000E293A">
      <w:pPr>
        <w:ind w:left="6480"/>
        <w:rPr>
          <w:rFonts w:eastAsia="Times New Roman" w:cs="Times New Roman"/>
          <w:szCs w:val="24"/>
          <w:lang w:val="sr-Cyrl-RS"/>
        </w:rPr>
      </w:pPr>
      <w:r>
        <w:rPr>
          <w:rFonts w:eastAsia="Times New Roman" w:cs="Times New Roman"/>
          <w:szCs w:val="24"/>
          <w:lang w:val="sr-Cyrl-RS"/>
        </w:rPr>
        <w:t>PREDSEDNIK</w:t>
      </w:r>
      <w:r w:rsidR="005907C4" w:rsidRPr="005907C4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ODBORA</w:t>
      </w:r>
    </w:p>
    <w:p w:rsidR="000327B9" w:rsidRPr="005907C4" w:rsidRDefault="000327B9" w:rsidP="000E293A">
      <w:pPr>
        <w:ind w:left="6480"/>
        <w:rPr>
          <w:rFonts w:eastAsia="Times New Roman" w:cs="Times New Roman"/>
          <w:szCs w:val="24"/>
          <w:lang w:val="sr-Cyrl-RS"/>
        </w:rPr>
      </w:pPr>
    </w:p>
    <w:p w:rsidR="005C4ABB" w:rsidRPr="000E293A" w:rsidRDefault="00B86FC4" w:rsidP="000E293A">
      <w:pPr>
        <w:ind w:left="6480"/>
        <w:rPr>
          <w:rFonts w:eastAsia="Times New Roman" w:cs="Times New Roman"/>
          <w:szCs w:val="24"/>
          <w:lang w:val="sr-Cyrl-CS"/>
        </w:rPr>
      </w:pPr>
      <w:r>
        <w:rPr>
          <w:rFonts w:eastAsia="Times New Roman" w:cs="Times New Roman"/>
          <w:szCs w:val="24"/>
          <w:lang w:val="sr-Cyrl-RS"/>
        </w:rPr>
        <w:t>mr</w:t>
      </w:r>
      <w:r w:rsidR="005907C4" w:rsidRPr="005907C4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Vladimir</w:t>
      </w:r>
      <w:r w:rsidR="005907C4" w:rsidRPr="005907C4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Cvijan</w:t>
      </w:r>
    </w:p>
    <w:sectPr w:rsidR="005C4ABB" w:rsidRPr="000E29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B2A" w:rsidRDefault="00CA3B2A" w:rsidP="0004549A">
      <w:r>
        <w:separator/>
      </w:r>
    </w:p>
  </w:endnote>
  <w:endnote w:type="continuationSeparator" w:id="0">
    <w:p w:rsidR="00CA3B2A" w:rsidRDefault="00CA3B2A" w:rsidP="0004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FC4" w:rsidRDefault="00B86F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34044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6B2E" w:rsidRDefault="008930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6FC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66B2E" w:rsidRDefault="00CA3B2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FC4" w:rsidRDefault="00B86F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B2A" w:rsidRDefault="00CA3B2A" w:rsidP="0004549A">
      <w:r>
        <w:separator/>
      </w:r>
    </w:p>
  </w:footnote>
  <w:footnote w:type="continuationSeparator" w:id="0">
    <w:p w:rsidR="00CA3B2A" w:rsidRDefault="00CA3B2A" w:rsidP="00045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FC4" w:rsidRDefault="00B86F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FC4" w:rsidRDefault="00B86FC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FC4" w:rsidRDefault="00B86F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7C4"/>
    <w:rsid w:val="00012BE6"/>
    <w:rsid w:val="00013B89"/>
    <w:rsid w:val="000327B9"/>
    <w:rsid w:val="00040964"/>
    <w:rsid w:val="0004549A"/>
    <w:rsid w:val="00075D66"/>
    <w:rsid w:val="00077D42"/>
    <w:rsid w:val="00084B74"/>
    <w:rsid w:val="00084E41"/>
    <w:rsid w:val="000E293A"/>
    <w:rsid w:val="0010617C"/>
    <w:rsid w:val="00155D2D"/>
    <w:rsid w:val="0019408C"/>
    <w:rsid w:val="002068F3"/>
    <w:rsid w:val="00267B1C"/>
    <w:rsid w:val="002A085F"/>
    <w:rsid w:val="002B20F2"/>
    <w:rsid w:val="002C7AA3"/>
    <w:rsid w:val="002E07AF"/>
    <w:rsid w:val="00367CE1"/>
    <w:rsid w:val="003A741D"/>
    <w:rsid w:val="003C6328"/>
    <w:rsid w:val="00433A43"/>
    <w:rsid w:val="00442BD5"/>
    <w:rsid w:val="004568A8"/>
    <w:rsid w:val="004D2B3C"/>
    <w:rsid w:val="004F4C3E"/>
    <w:rsid w:val="00504AEE"/>
    <w:rsid w:val="005907C4"/>
    <w:rsid w:val="005C4ABB"/>
    <w:rsid w:val="005D5530"/>
    <w:rsid w:val="00656E78"/>
    <w:rsid w:val="006963F4"/>
    <w:rsid w:val="007434FD"/>
    <w:rsid w:val="0074433C"/>
    <w:rsid w:val="007611CB"/>
    <w:rsid w:val="007767B3"/>
    <w:rsid w:val="007C7681"/>
    <w:rsid w:val="00812BF5"/>
    <w:rsid w:val="008746C7"/>
    <w:rsid w:val="00876573"/>
    <w:rsid w:val="0089308D"/>
    <w:rsid w:val="008A7C24"/>
    <w:rsid w:val="00906BB7"/>
    <w:rsid w:val="009271CC"/>
    <w:rsid w:val="009602EB"/>
    <w:rsid w:val="00975E2F"/>
    <w:rsid w:val="00991146"/>
    <w:rsid w:val="00993878"/>
    <w:rsid w:val="009C2640"/>
    <w:rsid w:val="009C4E18"/>
    <w:rsid w:val="009E5F6E"/>
    <w:rsid w:val="009E6DA2"/>
    <w:rsid w:val="00A13C6D"/>
    <w:rsid w:val="00A554A8"/>
    <w:rsid w:val="00A72C8C"/>
    <w:rsid w:val="00A81254"/>
    <w:rsid w:val="00A84B1C"/>
    <w:rsid w:val="00B661FF"/>
    <w:rsid w:val="00B7168D"/>
    <w:rsid w:val="00B86FC4"/>
    <w:rsid w:val="00BF1222"/>
    <w:rsid w:val="00BF2212"/>
    <w:rsid w:val="00C53A8C"/>
    <w:rsid w:val="00CA3B2A"/>
    <w:rsid w:val="00CA6C79"/>
    <w:rsid w:val="00CE12D0"/>
    <w:rsid w:val="00D15AB6"/>
    <w:rsid w:val="00D65CDF"/>
    <w:rsid w:val="00E137AA"/>
    <w:rsid w:val="00E44F76"/>
    <w:rsid w:val="00E52713"/>
    <w:rsid w:val="00E73508"/>
    <w:rsid w:val="00E93D11"/>
    <w:rsid w:val="00ED22C5"/>
    <w:rsid w:val="00EE6E65"/>
    <w:rsid w:val="00FA3C4B"/>
    <w:rsid w:val="00FA6C75"/>
    <w:rsid w:val="00FE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44F7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907C4"/>
    <w:pPr>
      <w:tabs>
        <w:tab w:val="center" w:pos="4680"/>
        <w:tab w:val="right" w:pos="9360"/>
      </w:tabs>
      <w:jc w:val="left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907C4"/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045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49A"/>
  </w:style>
  <w:style w:type="paragraph" w:styleId="BalloonText">
    <w:name w:val="Balloon Text"/>
    <w:basedOn w:val="Normal"/>
    <w:link w:val="BalloonTextChar"/>
    <w:uiPriority w:val="99"/>
    <w:semiHidden/>
    <w:unhideWhenUsed/>
    <w:rsid w:val="000454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44F7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907C4"/>
    <w:pPr>
      <w:tabs>
        <w:tab w:val="center" w:pos="4680"/>
        <w:tab w:val="right" w:pos="9360"/>
      </w:tabs>
      <w:jc w:val="left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907C4"/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045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49A"/>
  </w:style>
  <w:style w:type="paragraph" w:styleId="BalloonText">
    <w:name w:val="Balloon Text"/>
    <w:basedOn w:val="Normal"/>
    <w:link w:val="BalloonTextChar"/>
    <w:uiPriority w:val="99"/>
    <w:semiHidden/>
    <w:unhideWhenUsed/>
    <w:rsid w:val="000454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22EBB-5399-477D-8667-CD2F4E29F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2590</Words>
  <Characters>14766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Pudar</dc:creator>
  <cp:lastModifiedBy>Sandra Stankovic</cp:lastModifiedBy>
  <cp:revision>3</cp:revision>
  <dcterms:created xsi:type="dcterms:W3CDTF">2013-06-11T13:58:00Z</dcterms:created>
  <dcterms:modified xsi:type="dcterms:W3CDTF">2017-06-05T07:36:00Z</dcterms:modified>
</cp:coreProperties>
</file>